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CE" w:rsidRPr="00BB5A0C" w:rsidRDefault="00431CCE" w:rsidP="00431CCE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 w:firstRow="1" w:lastRow="0" w:firstColumn="1" w:lastColumn="0" w:noHBand="0" w:noVBand="1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431CCE" w:rsidRPr="009B4AB6" w:rsidTr="00AB05F1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szCs w:val="20"/>
              </w:rPr>
              <w:t>EEil.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szCs w:val="20"/>
              </w:rPr>
              <w:t>NNr.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Sutarties suma, Eur</w:t>
            </w: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431CCE" w:rsidRPr="00BB5A0C" w:rsidTr="00AB05F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CE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934C17" w:rsidRPr="00E42673" w:rsidTr="005D305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7" w:rsidRPr="004C6F68" w:rsidRDefault="00934C17" w:rsidP="004C6F68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4C17" w:rsidRDefault="00934C17" w:rsidP="00F50B76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 xml:space="preserve">Lauko vaikų žaidimų įrangos metinė patikra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UAB, Tuvlita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17" w:rsidRPr="00934C17" w:rsidRDefault="00934C17" w:rsidP="00934C1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 xml:space="preserve">Mažiausia kaina </w:t>
            </w:r>
          </w:p>
        </w:tc>
      </w:tr>
      <w:tr w:rsidR="008E0281" w:rsidRPr="00E42673" w:rsidTr="005D305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Apsaugos nuo elektros priemonių bandymas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UAB „Tauragės vandenys“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 xml:space="preserve">Mažiausia kaina </w:t>
            </w:r>
          </w:p>
        </w:tc>
      </w:tr>
      <w:tr w:rsidR="008E0281" w:rsidRPr="00E42673" w:rsidTr="00FA4C4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B6431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22200000-2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 Lietuvos paštas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34C17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34C17">
              <w:rPr>
                <w:rFonts w:ascii="Times New Roman" w:hAnsi="Times New Roman" w:cs="Times New Roman"/>
                <w:sz w:val="22"/>
                <w:szCs w:val="22"/>
              </w:rPr>
              <w:t xml:space="preserve">Mažiausia kaina </w:t>
            </w:r>
          </w:p>
        </w:tc>
      </w:tr>
      <w:tr w:rsidR="008E0281" w:rsidRPr="00E42673" w:rsidTr="00240C3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23815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(klijai, spalvotas popierius, guašas, akvarelė, segiklis, lipni, juostelė, flomasteriai, žirklės, kreidelės, kartonas, sąsagėlės, skylamušis, lipnūs lapeliai)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Onija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E42673" w:rsidTr="0004659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2018-06-18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Spausdintuvo kasetės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Daily print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8E0281" w:rsidRPr="00E42673" w:rsidTr="001774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73678D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3678D">
              <w:rPr>
                <w:rFonts w:ascii="Times New Roman" w:hAnsi="Times New Roman" w:cs="Times New Roman"/>
                <w:sz w:val="24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Kvalifikacijos kėlimas ir darbuotojų atestavimas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UAB „SDG“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8E0281" w:rsidRPr="00E42673" w:rsidTr="001774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653E58" w:rsidRDefault="008E0281" w:rsidP="008E0281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653E58">
              <w:rPr>
                <w:rFonts w:ascii="Times New Roman" w:hAnsi="Times New Roman" w:cs="Times New Roman"/>
                <w:color w:val="484848"/>
                <w:sz w:val="24"/>
                <w:shd w:val="clear" w:color="auto" w:fill="FFFFFF"/>
              </w:rPr>
              <w:t>80521000-2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Bilietai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UAB „Bacas“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8E0281" w:rsidRPr="00E42673" w:rsidTr="001774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653E58" w:rsidRDefault="008E0281" w:rsidP="008E0281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653E58">
              <w:rPr>
                <w:rFonts w:ascii="Times New Roman" w:hAnsi="Times New Roman" w:cs="Times New Roman"/>
                <w:color w:val="484848"/>
                <w:sz w:val="24"/>
                <w:shd w:val="clear" w:color="auto" w:fill="FFFFFF"/>
              </w:rPr>
              <w:t>80521000-2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Bilietai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Lietuvos jūrų muziejus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8E0281" w:rsidRPr="00E42673" w:rsidTr="00996A7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8E2F84" w:rsidRDefault="008E0281" w:rsidP="008E028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2018-06-22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tabs>
                <w:tab w:val="left" w:pos="1985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tabs>
                <w:tab w:val="left" w:pos="1985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Ūkinės prekės (tualetinis popierius, skystas muilas, vienkartiniai indai, popieriniai rankšluosčiai, servetėlės,)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Onija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E42673" w:rsidTr="001E28B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23815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(dažymo juosta, šepetys grindų, teptukas, volelis, žarna laistymo, šiukšlių maišai)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23815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(šepetys, spyna, ploviklis, grindų laminatas, antgaliai grindims, vandens filtras, plokštė)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657,27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8E2F84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23815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(žymeklis, korekcinis pieštukas, įmautės, rašikliai)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Onija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23815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(kampai išoriniai, kampai vidiniai)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A67319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A67319" w:rsidRDefault="008E0281" w:rsidP="008E028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A67319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(tinklinio, krepšinio kamuoliai</w:t>
            </w:r>
            <w:r>
              <w:rPr>
                <w:rFonts w:ascii="Times New Roman" w:hAnsi="Times New Roman" w:cs="Times New Roman"/>
                <w:sz w:val="24"/>
              </w:rPr>
              <w:t>, stalo teniso rinkiniai, badmintono rinkiniai</w:t>
            </w:r>
            <w:r w:rsidRPr="00A6731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IĮ „R-Sportas“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A67319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A67319" w:rsidRDefault="008E0281" w:rsidP="008E028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A67319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</w:t>
            </w:r>
            <w:r>
              <w:rPr>
                <w:rFonts w:ascii="Times New Roman" w:hAnsi="Times New Roman" w:cs="Times New Roman"/>
                <w:sz w:val="24"/>
              </w:rPr>
              <w:t>suvenyrai, žvakės</w:t>
            </w:r>
            <w:r w:rsidRPr="00A6731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IĮ „R-Sportas“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Pr="00A67319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0281" w:rsidRPr="00923815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Mokinių maitinimas vasaros socializacijos centre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A. Liekio įmonė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E0281" w:rsidRPr="00947D37" w:rsidTr="005A2403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tabs>
                <w:tab w:val="left" w:pos="1985"/>
              </w:tabs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widowControl/>
              <w:tabs>
                <w:tab w:val="left" w:pos="198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2018-06-29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tabs>
                <w:tab w:val="left" w:pos="1985"/>
              </w:tabs>
              <w:ind w:firstLine="37"/>
              <w:rPr>
                <w:rFonts w:ascii="Times New Roman" w:hAnsi="Times New Roman" w:cs="Times New Roman"/>
                <w:sz w:val="22"/>
              </w:rPr>
            </w:pPr>
            <w:r w:rsidRPr="00947D37">
              <w:rPr>
                <w:rFonts w:ascii="Times New Roman" w:hAnsi="Times New Roman" w:cs="Times New Roman"/>
                <w:sz w:val="22"/>
                <w:szCs w:val="22"/>
              </w:rPr>
              <w:t>24960000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tabs>
                <w:tab w:val="left" w:pos="1985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tabs>
                <w:tab w:val="left" w:pos="1985"/>
              </w:tabs>
              <w:ind w:firstLine="41"/>
              <w:rPr>
                <w:rFonts w:ascii="Times New Roman" w:hAnsi="Times New Roman" w:cs="Times New Roman"/>
                <w:sz w:val="22"/>
              </w:rPr>
            </w:pPr>
            <w:r w:rsidRPr="00947D37">
              <w:rPr>
                <w:rFonts w:ascii="Times New Roman" w:hAnsi="Times New Roman" w:cs="Times New Roman"/>
                <w:sz w:val="22"/>
                <w:szCs w:val="22"/>
              </w:rPr>
              <w:t xml:space="preserve">Buities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tabs>
                <w:tab w:val="left" w:pos="1985"/>
              </w:tabs>
              <w:ind w:firstLine="39"/>
              <w:rPr>
                <w:rFonts w:ascii="Times New Roman" w:hAnsi="Times New Roman" w:cs="Times New Roman"/>
                <w:sz w:val="22"/>
              </w:rPr>
            </w:pPr>
            <w:r w:rsidRPr="00947D37">
              <w:rPr>
                <w:rFonts w:ascii="Times New Roman" w:hAnsi="Times New Roman" w:cs="Times New Roman"/>
                <w:sz w:val="22"/>
                <w:szCs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Pr="00947D37" w:rsidRDefault="008E0281" w:rsidP="008E0281">
            <w:pPr>
              <w:tabs>
                <w:tab w:val="left" w:pos="1985"/>
              </w:tabs>
              <w:ind w:firstLine="3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47D37" w:rsidRDefault="008E0281" w:rsidP="008E0281">
            <w:pPr>
              <w:tabs>
                <w:tab w:val="left" w:pos="1985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47D37" w:rsidRDefault="008E0281" w:rsidP="008E0281">
            <w:pPr>
              <w:tabs>
                <w:tab w:val="left" w:pos="1985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Pr="00947D37" w:rsidRDefault="008E0281" w:rsidP="008E0281">
            <w:pPr>
              <w:tabs>
                <w:tab w:val="left" w:pos="1985"/>
              </w:tabs>
              <w:ind w:firstLine="35"/>
              <w:rPr>
                <w:rFonts w:ascii="Times New Roman" w:hAnsi="Times New Roman" w:cs="Times New Roman"/>
                <w:sz w:val="22"/>
              </w:rPr>
            </w:pPr>
            <w:r w:rsidRPr="00947D37">
              <w:rPr>
                <w:rFonts w:ascii="Times New Roman" w:hAnsi="Times New Roman" w:cs="Times New Roman"/>
                <w:sz w:val="22"/>
                <w:szCs w:val="22"/>
              </w:rPr>
              <w:t xml:space="preserve">Mažiausia kaina </w:t>
            </w:r>
          </w:p>
        </w:tc>
      </w:tr>
      <w:tr w:rsidR="008E0281" w:rsidRPr="00947D37" w:rsidTr="00A3297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81" w:rsidRPr="004C6F68" w:rsidRDefault="008E0281" w:rsidP="008E0281">
            <w:pPr>
              <w:pStyle w:val="Sraopastraipa"/>
              <w:numPr>
                <w:ilvl w:val="0"/>
                <w:numId w:val="1"/>
              </w:numPr>
              <w:tabs>
                <w:tab w:val="left" w:pos="1985"/>
              </w:tabs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281" w:rsidRPr="001F43A6" w:rsidRDefault="008E0281" w:rsidP="008E028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281" w:rsidRPr="00923815" w:rsidRDefault="008E0281" w:rsidP="008E02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(dažai)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„Simeks“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281" w:rsidRDefault="008E0281" w:rsidP="008E028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21E1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81" w:rsidRPr="00DC632B" w:rsidRDefault="008E0281" w:rsidP="008E028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1" w:rsidRDefault="008E0281" w:rsidP="008E028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77EB6" w:rsidRPr="00947D37" w:rsidTr="00A3297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B6" w:rsidRPr="004C6F68" w:rsidRDefault="00D77EB6" w:rsidP="00D77EB6">
            <w:pPr>
              <w:pStyle w:val="Sraopastraipa"/>
              <w:numPr>
                <w:ilvl w:val="0"/>
                <w:numId w:val="1"/>
              </w:numPr>
              <w:tabs>
                <w:tab w:val="left" w:pos="1985"/>
              </w:tabs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EB6" w:rsidRDefault="00D77EB6" w:rsidP="00D77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2018-06-30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EB6" w:rsidRPr="001F43A6" w:rsidRDefault="00D77EB6" w:rsidP="00D77EB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color w:val="2E0927"/>
                <w:shd w:val="clear" w:color="auto" w:fill="FFFFFF"/>
              </w:rPr>
              <w:t>09134200-9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EB6" w:rsidRPr="00923815" w:rsidRDefault="00D77EB6" w:rsidP="00D77EB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EB6" w:rsidRDefault="00D77EB6" w:rsidP="00D77E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Dyzelinas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EB6" w:rsidRDefault="00D77EB6" w:rsidP="00D77E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Mobilus spektras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EB6" w:rsidRDefault="00D77EB6" w:rsidP="00D77EB6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B6" w:rsidRDefault="00D77EB6" w:rsidP="00D77EB6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B6" w:rsidRPr="00DC632B" w:rsidRDefault="00D77EB6" w:rsidP="00D77EB6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6" w:rsidRDefault="00D77EB6" w:rsidP="00D77EB6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431CCE" w:rsidRPr="00947D37" w:rsidRDefault="00431CCE" w:rsidP="00947D37">
      <w:pPr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</w:p>
    <w:sectPr w:rsidR="00431CCE" w:rsidRPr="00947D37" w:rsidSect="00431CCE">
      <w:footerReference w:type="default" r:id="rId7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21" w:rsidRDefault="00E34F21" w:rsidP="0082462B">
      <w:r>
        <w:separator/>
      </w:r>
    </w:p>
  </w:endnote>
  <w:endnote w:type="continuationSeparator" w:id="0">
    <w:p w:rsidR="00E34F21" w:rsidRDefault="00E34F21" w:rsidP="0082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529"/>
      <w:docPartObj>
        <w:docPartGallery w:val="Page Numbers (Bottom of Page)"/>
        <w:docPartUnique/>
      </w:docPartObj>
    </w:sdtPr>
    <w:sdtEndPr/>
    <w:sdtContent>
      <w:p w:rsidR="002B2D7A" w:rsidRDefault="003B4D6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D7A" w:rsidRDefault="002B2D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21" w:rsidRDefault="00E34F21" w:rsidP="0082462B">
      <w:r>
        <w:separator/>
      </w:r>
    </w:p>
  </w:footnote>
  <w:footnote w:type="continuationSeparator" w:id="0">
    <w:p w:rsidR="00E34F21" w:rsidRDefault="00E34F21" w:rsidP="0082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771"/>
    <w:multiLevelType w:val="hybridMultilevel"/>
    <w:tmpl w:val="71A66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CE"/>
    <w:rsid w:val="000407DC"/>
    <w:rsid w:val="00042411"/>
    <w:rsid w:val="00067C9A"/>
    <w:rsid w:val="001D7DB8"/>
    <w:rsid w:val="001E5C2D"/>
    <w:rsid w:val="001F097B"/>
    <w:rsid w:val="0021404B"/>
    <w:rsid w:val="00281095"/>
    <w:rsid w:val="002B2D7A"/>
    <w:rsid w:val="00300C39"/>
    <w:rsid w:val="00380E23"/>
    <w:rsid w:val="003B4D60"/>
    <w:rsid w:val="004025A0"/>
    <w:rsid w:val="00431CCE"/>
    <w:rsid w:val="004C6F68"/>
    <w:rsid w:val="004E7643"/>
    <w:rsid w:val="00596F77"/>
    <w:rsid w:val="005A2403"/>
    <w:rsid w:val="005A6460"/>
    <w:rsid w:val="005C73E4"/>
    <w:rsid w:val="00604717"/>
    <w:rsid w:val="00653E58"/>
    <w:rsid w:val="006D1D9F"/>
    <w:rsid w:val="006E3BEB"/>
    <w:rsid w:val="0073678D"/>
    <w:rsid w:val="007367A0"/>
    <w:rsid w:val="0074329C"/>
    <w:rsid w:val="007F58DD"/>
    <w:rsid w:val="0082462B"/>
    <w:rsid w:val="00847893"/>
    <w:rsid w:val="008520D5"/>
    <w:rsid w:val="00862C8E"/>
    <w:rsid w:val="008E0281"/>
    <w:rsid w:val="008F4611"/>
    <w:rsid w:val="00934C17"/>
    <w:rsid w:val="00944C63"/>
    <w:rsid w:val="00947D37"/>
    <w:rsid w:val="009B574A"/>
    <w:rsid w:val="009C35CE"/>
    <w:rsid w:val="00A1287B"/>
    <w:rsid w:val="00A1292A"/>
    <w:rsid w:val="00AB05F1"/>
    <w:rsid w:val="00AC6BF3"/>
    <w:rsid w:val="00B47CF1"/>
    <w:rsid w:val="00BD0603"/>
    <w:rsid w:val="00C559FC"/>
    <w:rsid w:val="00C965C5"/>
    <w:rsid w:val="00CB6A3C"/>
    <w:rsid w:val="00D538D9"/>
    <w:rsid w:val="00D7249D"/>
    <w:rsid w:val="00D77076"/>
    <w:rsid w:val="00D77EB6"/>
    <w:rsid w:val="00DB26A3"/>
    <w:rsid w:val="00DD0A91"/>
    <w:rsid w:val="00E34F21"/>
    <w:rsid w:val="00E65FD6"/>
    <w:rsid w:val="00F018E7"/>
    <w:rsid w:val="00F24BB5"/>
    <w:rsid w:val="00F50B76"/>
    <w:rsid w:val="00F87237"/>
    <w:rsid w:val="00F91A4C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7980-CCB4-4136-9DF8-F5994DB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431C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1CCE"/>
    <w:rPr>
      <w:rFonts w:ascii="Arial" w:eastAsia="Times New Roman" w:hAnsi="Arial" w:cs="Arial"/>
      <w:sz w:val="20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C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Asta</cp:lastModifiedBy>
  <cp:revision>34</cp:revision>
  <cp:lastPrinted>2018-01-12T12:21:00Z</cp:lastPrinted>
  <dcterms:created xsi:type="dcterms:W3CDTF">2017-08-02T11:52:00Z</dcterms:created>
  <dcterms:modified xsi:type="dcterms:W3CDTF">2019-09-19T11:12:00Z</dcterms:modified>
</cp:coreProperties>
</file>