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0E" w:rsidRDefault="00FE3D0E" w:rsidP="00FE3D0E">
      <w:pPr>
        <w:ind w:left="9072" w:firstLine="1296"/>
      </w:pPr>
      <w:bookmarkStart w:id="0" w:name="_GoBack"/>
      <w:bookmarkEnd w:id="0"/>
      <w:r w:rsidRPr="00502BC0">
        <w:t xml:space="preserve">PATVIRTINTA </w:t>
      </w:r>
    </w:p>
    <w:p w:rsidR="00FE3D0E" w:rsidRDefault="00FE3D0E" w:rsidP="00FE3D0E">
      <w:pPr>
        <w:ind w:left="9072" w:firstLine="1296"/>
      </w:pPr>
      <w:r>
        <w:t xml:space="preserve">Skaudvilės gimnazijos </w:t>
      </w:r>
    </w:p>
    <w:p w:rsidR="00FE3D0E" w:rsidRDefault="00FE3D0E" w:rsidP="00FE3D0E">
      <w:pPr>
        <w:ind w:left="9072" w:firstLine="1296"/>
      </w:pPr>
      <w:r>
        <w:t>direktoriaus 2020 m. kovo 5 d.</w:t>
      </w:r>
    </w:p>
    <w:p w:rsidR="00FE3D0E" w:rsidRDefault="00FE3D0E" w:rsidP="00FE3D0E">
      <w:pPr>
        <w:ind w:left="9072" w:firstLine="1296"/>
      </w:pPr>
      <w:r>
        <w:t>įsakymu Nr. V – 73</w:t>
      </w:r>
    </w:p>
    <w:p w:rsidR="00FE3D0E" w:rsidRPr="00457385" w:rsidRDefault="00FE3D0E" w:rsidP="00FE3D0E">
      <w:pPr>
        <w:ind w:left="9072" w:firstLine="1296"/>
      </w:pPr>
    </w:p>
    <w:p w:rsidR="00FE3D0E" w:rsidRPr="00D0125F" w:rsidRDefault="00FE3D0E" w:rsidP="00FE3D0E">
      <w:pPr>
        <w:jc w:val="center"/>
        <w:rPr>
          <w:b/>
        </w:rPr>
      </w:pPr>
      <w:r w:rsidRPr="00D0125F">
        <w:rPr>
          <w:b/>
        </w:rPr>
        <w:t>TAURAGĖS R.SKAUDVILĖS GIMNAZIJA</w:t>
      </w:r>
    </w:p>
    <w:p w:rsidR="00FE3D0E" w:rsidRDefault="00FE3D0E" w:rsidP="00FE3D0E"/>
    <w:p w:rsidR="00FE3D0E" w:rsidRPr="00B31C73" w:rsidRDefault="00FE3D0E" w:rsidP="00FE3D0E">
      <w:pPr>
        <w:pStyle w:val="Antrat1"/>
        <w:spacing w:before="120" w:after="0" w:line="288" w:lineRule="auto"/>
        <w:rPr>
          <w:b/>
          <w:bCs/>
        </w:rPr>
      </w:pPr>
      <w:r>
        <w:rPr>
          <w:b/>
          <w:bCs/>
          <w:color w:val="000000"/>
          <w:spacing w:val="-1"/>
        </w:rPr>
        <w:t>20</w:t>
      </w:r>
      <w:r w:rsidR="00F949C1">
        <w:rPr>
          <w:b/>
          <w:bCs/>
          <w:color w:val="000000"/>
          <w:spacing w:val="-1"/>
        </w:rPr>
        <w:t>20</w:t>
      </w:r>
      <w:r w:rsidRPr="00B31C73">
        <w:rPr>
          <w:b/>
          <w:bCs/>
          <w:color w:val="000000"/>
          <w:spacing w:val="-1"/>
        </w:rPr>
        <w:t xml:space="preserve"> m</w:t>
      </w:r>
      <w:r w:rsidRPr="00B31C73">
        <w:rPr>
          <w:color w:val="000000"/>
          <w:spacing w:val="-1"/>
        </w:rPr>
        <w:t xml:space="preserve">. </w:t>
      </w:r>
      <w:r w:rsidRPr="00B31C73">
        <w:rPr>
          <w:b/>
          <w:bCs/>
        </w:rPr>
        <w:t>viešųjų pirkimų planas</w:t>
      </w:r>
      <w:r>
        <w:rPr>
          <w:b/>
          <w:bCs/>
        </w:rPr>
        <w:t xml:space="preserve"> (PROJEKTAS)</w:t>
      </w:r>
    </w:p>
    <w:p w:rsidR="00FE3D0E" w:rsidRDefault="00FE3D0E" w:rsidP="00FE3D0E">
      <w:pPr>
        <w:spacing w:before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3D0E" w:rsidRPr="00126903" w:rsidRDefault="00FE3D0E" w:rsidP="00FE3D0E">
      <w:pPr>
        <w:spacing w:before="120" w:line="288" w:lineRule="auto"/>
        <w:jc w:val="both"/>
        <w:rPr>
          <w:sz w:val="22"/>
          <w:szCs w:val="22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3066"/>
        <w:gridCol w:w="1800"/>
        <w:gridCol w:w="1618"/>
        <w:gridCol w:w="1985"/>
        <w:gridCol w:w="2304"/>
        <w:gridCol w:w="1275"/>
      </w:tblGrid>
      <w:tr w:rsidR="00FE3D0E" w:rsidRPr="00126903" w:rsidTr="003D5EF2">
        <w:trPr>
          <w:cantSplit/>
        </w:trPr>
        <w:tc>
          <w:tcPr>
            <w:tcW w:w="675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Eil.</w:t>
            </w:r>
          </w:p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Nr.</w:t>
            </w:r>
          </w:p>
        </w:tc>
        <w:tc>
          <w:tcPr>
            <w:tcW w:w="2127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kodas pagal Bendrąjį viešųjų pirkimų žodyną (BVPŽ)</w:t>
            </w:r>
          </w:p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 xml:space="preserve">ir paslaugų kategorija </w:t>
            </w:r>
          </w:p>
        </w:tc>
        <w:tc>
          <w:tcPr>
            <w:tcW w:w="3066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pavadinimas</w:t>
            </w:r>
          </w:p>
        </w:tc>
        <w:tc>
          <w:tcPr>
            <w:tcW w:w="1800" w:type="dxa"/>
          </w:tcPr>
          <w:p w:rsidR="00FE3D0E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 xml:space="preserve">Planuojama viešojo pirkimo vertė </w:t>
            </w:r>
            <w:r>
              <w:rPr>
                <w:sz w:val="22"/>
                <w:szCs w:val="22"/>
              </w:rPr>
              <w:t>(Eur</w:t>
            </w:r>
            <w:r w:rsidRPr="00126903">
              <w:rPr>
                <w:sz w:val="22"/>
                <w:szCs w:val="22"/>
              </w:rPr>
              <w:t>)</w:t>
            </w:r>
          </w:p>
          <w:p w:rsidR="00FE3D0E" w:rsidRPr="00126903" w:rsidRDefault="00FE3D0E" w:rsidP="003D5EF2">
            <w:pPr>
              <w:jc w:val="center"/>
            </w:pPr>
            <w:r>
              <w:rPr>
                <w:sz w:val="22"/>
                <w:szCs w:val="22"/>
              </w:rPr>
              <w:t>(su pridėtinės vertės mokesčiu)</w:t>
            </w:r>
          </w:p>
        </w:tc>
        <w:tc>
          <w:tcPr>
            <w:tcW w:w="1618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Preliminarus pirkimo būdas</w:t>
            </w:r>
          </w:p>
        </w:tc>
        <w:tc>
          <w:tcPr>
            <w:tcW w:w="1985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Preliminari pirkimo procedūrų trukmė</w:t>
            </w:r>
          </w:p>
        </w:tc>
        <w:tc>
          <w:tcPr>
            <w:tcW w:w="2304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 xml:space="preserve">Pirkimo iniciatorius </w:t>
            </w:r>
          </w:p>
        </w:tc>
        <w:tc>
          <w:tcPr>
            <w:tcW w:w="1275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Pastabos</w:t>
            </w:r>
          </w:p>
        </w:tc>
      </w:tr>
      <w:tr w:rsidR="00FE3D0E" w:rsidRPr="00126903" w:rsidTr="003D5EF2">
        <w:trPr>
          <w:cantSplit/>
        </w:trPr>
        <w:tc>
          <w:tcPr>
            <w:tcW w:w="675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1</w:t>
            </w:r>
          </w:p>
        </w:tc>
        <w:tc>
          <w:tcPr>
            <w:tcW w:w="2127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2</w:t>
            </w:r>
          </w:p>
        </w:tc>
        <w:tc>
          <w:tcPr>
            <w:tcW w:w="3066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3</w:t>
            </w:r>
          </w:p>
        </w:tc>
        <w:tc>
          <w:tcPr>
            <w:tcW w:w="1800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4</w:t>
            </w:r>
          </w:p>
        </w:tc>
        <w:tc>
          <w:tcPr>
            <w:tcW w:w="1618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5</w:t>
            </w:r>
          </w:p>
        </w:tc>
        <w:tc>
          <w:tcPr>
            <w:tcW w:w="1985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6</w:t>
            </w:r>
          </w:p>
        </w:tc>
        <w:tc>
          <w:tcPr>
            <w:tcW w:w="2304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7</w:t>
            </w:r>
          </w:p>
        </w:tc>
        <w:tc>
          <w:tcPr>
            <w:tcW w:w="1275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8</w:t>
            </w: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</w:pPr>
            <w:r>
              <w:t>22111000-1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</w:pPr>
            <w:r>
              <w:t>Vadovėliai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5000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80000000-4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 xml:space="preserve">Mokomieji seminarai </w:t>
            </w:r>
          </w:p>
        </w:tc>
        <w:tc>
          <w:tcPr>
            <w:tcW w:w="1800" w:type="dxa"/>
          </w:tcPr>
          <w:p w:rsidR="00C214DF" w:rsidRPr="00C00600" w:rsidRDefault="00C214DF" w:rsidP="00C214DF">
            <w:pPr>
              <w:spacing w:before="120" w:line="288" w:lineRule="auto"/>
              <w:jc w:val="center"/>
            </w:pPr>
            <w:r>
              <w:t>2900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C214DF" w:rsidRDefault="00C214DF" w:rsidP="00C214DF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</w:pPr>
            <w:r>
              <w:t>39162100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</w:pPr>
            <w:r>
              <w:t>Mokymo priemonės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2500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C214DF" w:rsidRDefault="00C214DF" w:rsidP="00C214DF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</w:pPr>
            <w:r>
              <w:t>63500000-4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</w:pPr>
            <w:r>
              <w:t>Mokinių edukacinės kelionės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1200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C214DF" w:rsidRDefault="00C214DF" w:rsidP="00C214DF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</w:pPr>
            <w:r>
              <w:t>30200000-1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</w:pPr>
            <w:r>
              <w:t>Kompiuterinė įranga ir reikmenys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1000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C214DF" w:rsidRDefault="00C214DF" w:rsidP="00C214DF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30192000-1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Kanceliarinės prekės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2000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</w:pPr>
            <w:r>
              <w:t>30197630-1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</w:pPr>
            <w:r>
              <w:t>Popierius spausdintuvams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800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Pr="00480AE6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lastRenderedPageBreak/>
              <w:t>8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44500000-5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Įrankiai, spintos, raktai, vyriai, tvirtinimo detalės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2000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44100000-1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Statybinės medžiagos(dažai glaistas, tinkas ir kt.)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4000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80522000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Darbuotojų mokymo paslaugos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400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50300000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Remonto priežiūros ir kitos paslaugos susijusios su kompiuteriais, biuro įranga, telekomunikacijų bei garso ir vaizdo įranga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1500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79800000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Spausdinimo ir susijusios paslaugos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300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39800000-0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Higienos priemonės (muilas, šveitimo, skalbimo milteliai,  plovimo, dezinfekavimo ir kt.)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50413200-5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Gesintuvų patikra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200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22400000-4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Pašto ženklai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150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C214DF" w:rsidRPr="00407861" w:rsidRDefault="00C214DF" w:rsidP="00C214DF">
            <w:pPr>
              <w:spacing w:before="120" w:line="288" w:lineRule="auto"/>
              <w:jc w:val="both"/>
            </w:pPr>
            <w:r w:rsidRPr="00407861">
              <w:t>66516100-1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Transporto priemonių draudimas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1200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r>
              <w:rPr>
                <w:sz w:val="22"/>
                <w:szCs w:val="22"/>
              </w:rPr>
              <w:t xml:space="preserve">III ketv. </w:t>
            </w:r>
          </w:p>
        </w:tc>
        <w:tc>
          <w:tcPr>
            <w:tcW w:w="2304" w:type="dxa"/>
          </w:tcPr>
          <w:p w:rsidR="00C214DF" w:rsidRDefault="00C214DF" w:rsidP="00C214DF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09134200-9</w:t>
            </w:r>
          </w:p>
          <w:p w:rsidR="00C214DF" w:rsidRPr="00321F9E" w:rsidRDefault="00C214DF" w:rsidP="00C214DF">
            <w:pPr>
              <w:spacing w:before="120" w:line="288" w:lineRule="auto"/>
              <w:jc w:val="both"/>
              <w:rPr>
                <w:shd w:val="clear" w:color="auto" w:fill="FFFFFF"/>
              </w:rPr>
            </w:pPr>
            <w:r>
              <w:t xml:space="preserve">09132000-3 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 xml:space="preserve">Degalų pirkimas 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 xml:space="preserve">12 000 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Neskelbiama apklausa </w:t>
            </w:r>
          </w:p>
        </w:tc>
        <w:tc>
          <w:tcPr>
            <w:tcW w:w="1985" w:type="dxa"/>
          </w:tcPr>
          <w:p w:rsidR="00C214DF" w:rsidRDefault="00C214DF" w:rsidP="00C21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ketv. </w:t>
            </w:r>
          </w:p>
        </w:tc>
        <w:tc>
          <w:tcPr>
            <w:tcW w:w="2304" w:type="dxa"/>
          </w:tcPr>
          <w:p w:rsidR="00C214DF" w:rsidRPr="00FC6226" w:rsidRDefault="00C214DF" w:rsidP="00C214DF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127" w:type="dxa"/>
          </w:tcPr>
          <w:p w:rsidR="00C214DF" w:rsidRPr="00461F3D" w:rsidRDefault="00C214DF" w:rsidP="00C214DF">
            <w:pPr>
              <w:spacing w:line="360" w:lineRule="atLeast"/>
              <w:jc w:val="both"/>
              <w:rPr>
                <w:rFonts w:eastAsia="Times New Roman"/>
                <w:noProof w:val="0"/>
              </w:rPr>
            </w:pPr>
            <w:r w:rsidRPr="00461F3D">
              <w:t>39130000-2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 xml:space="preserve">Darželio baldai 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600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</w:t>
            </w:r>
          </w:p>
        </w:tc>
        <w:tc>
          <w:tcPr>
            <w:tcW w:w="1985" w:type="dxa"/>
          </w:tcPr>
          <w:p w:rsidR="00C214DF" w:rsidRDefault="00C214DF" w:rsidP="00C21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III-IV ketv/</w:t>
            </w:r>
          </w:p>
        </w:tc>
        <w:tc>
          <w:tcPr>
            <w:tcW w:w="2304" w:type="dxa"/>
          </w:tcPr>
          <w:p w:rsidR="00C214DF" w:rsidRPr="00FC6226" w:rsidRDefault="00C214DF" w:rsidP="00C214DF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C214DF" w:rsidRPr="00461F3D" w:rsidRDefault="00C214DF" w:rsidP="00C214DF">
            <w:pPr>
              <w:spacing w:line="360" w:lineRule="atLeast"/>
              <w:jc w:val="both"/>
              <w:rPr>
                <w:rFonts w:eastAsia="Times New Roman"/>
                <w:noProof w:val="0"/>
              </w:rPr>
            </w:pPr>
            <w:r w:rsidRPr="00461F3D">
              <w:t>38652120-7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 xml:space="preserve">Projektoriai 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700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CPO LT </w:t>
            </w:r>
          </w:p>
        </w:tc>
        <w:tc>
          <w:tcPr>
            <w:tcW w:w="1985" w:type="dxa"/>
          </w:tcPr>
          <w:p w:rsidR="00C214DF" w:rsidRDefault="00C214DF" w:rsidP="00C21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III-IV ketv/</w:t>
            </w:r>
          </w:p>
        </w:tc>
        <w:tc>
          <w:tcPr>
            <w:tcW w:w="2304" w:type="dxa"/>
          </w:tcPr>
          <w:p w:rsidR="00C214DF" w:rsidRPr="00FC6226" w:rsidRDefault="00C214DF" w:rsidP="00C214DF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</w:tbl>
    <w:p w:rsidR="00FE3D0E" w:rsidRDefault="00FE3D0E" w:rsidP="00FE3D0E">
      <w:pPr>
        <w:spacing w:before="120" w:line="288" w:lineRule="auto"/>
        <w:jc w:val="center"/>
        <w:rPr>
          <w:sz w:val="22"/>
          <w:szCs w:val="22"/>
        </w:rPr>
      </w:pPr>
    </w:p>
    <w:p w:rsidR="00FE3D0E" w:rsidRDefault="00FE3D0E" w:rsidP="00FE3D0E">
      <w:pPr>
        <w:spacing w:before="120" w:line="288" w:lineRule="auto"/>
        <w:rPr>
          <w:sz w:val="22"/>
          <w:szCs w:val="22"/>
        </w:rPr>
      </w:pPr>
    </w:p>
    <w:p w:rsidR="00FE3D0E" w:rsidRDefault="00FE3D0E" w:rsidP="00FE3D0E">
      <w:pPr>
        <w:spacing w:before="120" w:line="288" w:lineRule="auto"/>
        <w:jc w:val="center"/>
      </w:pPr>
      <w:r w:rsidRPr="00126903">
        <w:rPr>
          <w:sz w:val="22"/>
          <w:szCs w:val="22"/>
        </w:rPr>
        <w:t>____________________________________</w:t>
      </w:r>
    </w:p>
    <w:p w:rsidR="00FE3D0E" w:rsidRDefault="00FE3D0E" w:rsidP="00FE3D0E"/>
    <w:p w:rsidR="00FE3D0E" w:rsidRDefault="00FE3D0E" w:rsidP="00FE3D0E"/>
    <w:p w:rsidR="00526E35" w:rsidRDefault="00526E35"/>
    <w:sectPr w:rsidR="00526E35" w:rsidSect="00502BC0">
      <w:headerReference w:type="even" r:id="rId7"/>
      <w:headerReference w:type="default" r:id="rId8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AF" w:rsidRDefault="00F73CAF">
      <w:r>
        <w:separator/>
      </w:r>
    </w:p>
  </w:endnote>
  <w:endnote w:type="continuationSeparator" w:id="0">
    <w:p w:rsidR="00F73CAF" w:rsidRDefault="00F7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AF" w:rsidRDefault="00F73CAF">
      <w:r>
        <w:separator/>
      </w:r>
    </w:p>
  </w:footnote>
  <w:footnote w:type="continuationSeparator" w:id="0">
    <w:p w:rsidR="00F73CAF" w:rsidRDefault="00F7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6A" w:rsidRDefault="00B944D7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6026A" w:rsidRDefault="00F73CA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6A" w:rsidRDefault="00B944D7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1F6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6026A" w:rsidRDefault="00F73CA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70B9"/>
    <w:multiLevelType w:val="multilevel"/>
    <w:tmpl w:val="B476BF58"/>
    <w:lvl w:ilvl="0">
      <w:start w:val="1"/>
      <w:numFmt w:val="none"/>
      <w:pStyle w:val="Antrat1"/>
      <w:suff w:val="space"/>
      <w:lvlText w:val=""/>
      <w:lvlJc w:val="left"/>
      <w:rPr>
        <w:rFonts w:cs="Times New Roman"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0E"/>
    <w:rsid w:val="000E1F6B"/>
    <w:rsid w:val="001F7C50"/>
    <w:rsid w:val="002F0F79"/>
    <w:rsid w:val="00526E35"/>
    <w:rsid w:val="0075750D"/>
    <w:rsid w:val="008B3432"/>
    <w:rsid w:val="009270DD"/>
    <w:rsid w:val="00A477C1"/>
    <w:rsid w:val="00B944D7"/>
    <w:rsid w:val="00C214DF"/>
    <w:rsid w:val="00F73CAF"/>
    <w:rsid w:val="00F949C1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A981-8117-48C2-AAFC-B6F68A0A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3D0E"/>
    <w:pPr>
      <w:spacing w:after="0" w:afterAutospacing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E3D0E"/>
    <w:pPr>
      <w:keepNext/>
      <w:numPr>
        <w:numId w:val="1"/>
      </w:numPr>
      <w:spacing w:before="240" w:after="240"/>
      <w:jc w:val="center"/>
      <w:outlineLvl w:val="0"/>
    </w:pPr>
    <w:rPr>
      <w:caps/>
      <w:noProof w:val="0"/>
      <w:kern w:val="32"/>
    </w:rPr>
  </w:style>
  <w:style w:type="paragraph" w:styleId="Antrat2">
    <w:name w:val="heading 2"/>
    <w:basedOn w:val="prastasis"/>
    <w:next w:val="Antrat3"/>
    <w:link w:val="Antrat2Diagrama"/>
    <w:qFormat/>
    <w:rsid w:val="00FE3D0E"/>
    <w:pPr>
      <w:numPr>
        <w:ilvl w:val="1"/>
        <w:numId w:val="1"/>
      </w:numPr>
      <w:spacing w:before="240"/>
      <w:jc w:val="both"/>
      <w:outlineLvl w:val="1"/>
    </w:pPr>
    <w:rPr>
      <w:b/>
      <w:bCs/>
      <w:noProof w:val="0"/>
    </w:rPr>
  </w:style>
  <w:style w:type="paragraph" w:styleId="Antrat3">
    <w:name w:val="heading 3"/>
    <w:basedOn w:val="prastasis"/>
    <w:link w:val="Antrat3Diagrama"/>
    <w:qFormat/>
    <w:rsid w:val="00FE3D0E"/>
    <w:pPr>
      <w:numPr>
        <w:ilvl w:val="2"/>
        <w:numId w:val="1"/>
      </w:numPr>
      <w:spacing w:before="50"/>
      <w:jc w:val="both"/>
      <w:outlineLvl w:val="2"/>
    </w:pPr>
    <w:rPr>
      <w:noProof w:val="0"/>
    </w:rPr>
  </w:style>
  <w:style w:type="paragraph" w:styleId="Antrat4">
    <w:name w:val="heading 4"/>
    <w:aliases w:val="Heading 4 Char Char Char Char"/>
    <w:basedOn w:val="prastasis"/>
    <w:link w:val="Antrat4Diagrama"/>
    <w:qFormat/>
    <w:rsid w:val="00FE3D0E"/>
    <w:pPr>
      <w:numPr>
        <w:ilvl w:val="3"/>
        <w:numId w:val="1"/>
      </w:numPr>
      <w:jc w:val="both"/>
      <w:outlineLvl w:val="3"/>
    </w:pPr>
    <w:rPr>
      <w:noProof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E3D0E"/>
    <w:rPr>
      <w:rFonts w:ascii="Times New Roman" w:eastAsia="Calibri" w:hAnsi="Times New Roman" w:cs="Times New Roman"/>
      <w:caps/>
      <w:kern w:val="32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FE3D0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FE3D0E"/>
    <w:rPr>
      <w:rFonts w:ascii="Times New Roman" w:eastAsia="Calibri" w:hAnsi="Times New Roman" w:cs="Times New Roman"/>
      <w:sz w:val="24"/>
      <w:szCs w:val="24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FE3D0E"/>
    <w:rPr>
      <w:rFonts w:ascii="Times New Roman" w:eastAsia="Calibri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FE3D0E"/>
    <w:rPr>
      <w:rFonts w:cs="Times New Roman"/>
    </w:rPr>
  </w:style>
  <w:style w:type="paragraph" w:styleId="Antrats">
    <w:name w:val="header"/>
    <w:basedOn w:val="prastasis"/>
    <w:link w:val="AntratsDiagrama"/>
    <w:rsid w:val="00FE3D0E"/>
    <w:pPr>
      <w:tabs>
        <w:tab w:val="center" w:pos="4153"/>
        <w:tab w:val="right" w:pos="8306"/>
      </w:tabs>
    </w:pPr>
    <w:rPr>
      <w:noProof w:val="0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FE3D0E"/>
    <w:rPr>
      <w:rFonts w:ascii="Times New Roman" w:eastAsia="Calibri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14D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14DF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Andriaus</cp:lastModifiedBy>
  <cp:revision>2</cp:revision>
  <cp:lastPrinted>2020-03-17T13:11:00Z</cp:lastPrinted>
  <dcterms:created xsi:type="dcterms:W3CDTF">2020-03-17T13:16:00Z</dcterms:created>
  <dcterms:modified xsi:type="dcterms:W3CDTF">2020-03-17T13:16:00Z</dcterms:modified>
</cp:coreProperties>
</file>