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41" w:rsidRPr="00702A9A" w:rsidRDefault="00DD4641" w:rsidP="00710883">
      <w:pPr>
        <w:ind w:left="6336" w:firstLine="144"/>
      </w:pPr>
      <w:r w:rsidRPr="00702A9A">
        <w:t>PATVIRTINTA</w:t>
      </w:r>
    </w:p>
    <w:p w:rsidR="00DD4641" w:rsidRDefault="00FC7136" w:rsidP="00710883">
      <w:pPr>
        <w:ind w:left="6480"/>
      </w:pPr>
      <w:r>
        <w:t xml:space="preserve">Tauragės r. </w:t>
      </w:r>
      <w:r w:rsidR="00DD4641">
        <w:t xml:space="preserve">Skaudvilės  gimnazijos direktoriaus įsakymu </w:t>
      </w:r>
    </w:p>
    <w:p w:rsidR="00DD4641" w:rsidRDefault="00DD4641" w:rsidP="00710883">
      <w:pPr>
        <w:ind w:left="6480"/>
      </w:pPr>
      <w:r>
        <w:t>201</w:t>
      </w:r>
      <w:r w:rsidR="00710883">
        <w:t>8</w:t>
      </w:r>
      <w:r>
        <w:t xml:space="preserve"> m. </w:t>
      </w:r>
      <w:r w:rsidR="00710883">
        <w:t>spalio 26</w:t>
      </w:r>
      <w:r w:rsidR="00FC7136">
        <w:t xml:space="preserve"> </w:t>
      </w:r>
      <w:r w:rsidR="00710883">
        <w:t xml:space="preserve">d. </w:t>
      </w:r>
      <w:r>
        <w:t xml:space="preserve"> </w:t>
      </w:r>
    </w:p>
    <w:p w:rsidR="00DD4641" w:rsidRPr="00702A9A" w:rsidRDefault="00DD4641" w:rsidP="00710883">
      <w:pPr>
        <w:ind w:left="6480"/>
      </w:pPr>
      <w:r>
        <w:t xml:space="preserve">Nr. V </w:t>
      </w:r>
      <w:r w:rsidR="00710883">
        <w:t>–</w:t>
      </w:r>
      <w:r>
        <w:t xml:space="preserve"> </w:t>
      </w:r>
      <w:r w:rsidR="00710883">
        <w:t xml:space="preserve">288 </w:t>
      </w:r>
    </w:p>
    <w:p w:rsidR="00DD4641" w:rsidRPr="00F81E5A" w:rsidRDefault="00DD4641" w:rsidP="00DD4641">
      <w:pPr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D4641" w:rsidRDefault="00FC7136" w:rsidP="00DD4641">
      <w:pPr>
        <w:pStyle w:val="prastasistinklapis"/>
        <w:spacing w:before="0" w:beforeAutospacing="0" w:after="0" w:afterAutospacing="0" w:line="36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TAURAGĖS R. </w:t>
      </w:r>
      <w:r w:rsidR="00DD4641">
        <w:rPr>
          <w:b/>
          <w:bCs/>
          <w:szCs w:val="20"/>
        </w:rPr>
        <w:t xml:space="preserve">SKAUDVILĖS GIMNAZIJOS </w:t>
      </w:r>
      <w:r w:rsidR="00DD4641">
        <w:rPr>
          <w:b/>
          <w:bCs/>
          <w:szCs w:val="20"/>
        </w:rPr>
        <w:br/>
        <w:t>KRIZIŲ VALDYMO TVARKOS APRAŠAS</w:t>
      </w:r>
    </w:p>
    <w:p w:rsidR="00FC7136" w:rsidRDefault="00FC7136" w:rsidP="00DD4641">
      <w:pPr>
        <w:pStyle w:val="prastasistinklapis"/>
        <w:spacing w:before="0" w:beforeAutospacing="0" w:after="0" w:afterAutospacing="0" w:line="360" w:lineRule="auto"/>
        <w:jc w:val="center"/>
      </w:pPr>
    </w:p>
    <w:p w:rsidR="00DD4641" w:rsidRDefault="00DD4641" w:rsidP="00710883">
      <w:pPr>
        <w:pStyle w:val="prastasistinklapis"/>
        <w:spacing w:before="0" w:beforeAutospacing="0" w:after="0" w:afterAutospacing="0" w:line="36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I. BENDROSIOS NUOSTATOS</w:t>
      </w:r>
    </w:p>
    <w:p w:rsidR="00FC7136" w:rsidRDefault="00FC7136" w:rsidP="00710883">
      <w:pPr>
        <w:pStyle w:val="prastasistinklapis"/>
        <w:spacing w:before="0" w:beforeAutospacing="0" w:after="0" w:afterAutospacing="0" w:line="360" w:lineRule="auto"/>
        <w:jc w:val="center"/>
      </w:pPr>
    </w:p>
    <w:p w:rsidR="00DD4641" w:rsidRDefault="00DD4641" w:rsidP="00DD4641">
      <w:pPr>
        <w:pStyle w:val="prastasistinklapis"/>
        <w:spacing w:before="0" w:beforeAutospacing="0" w:after="0" w:afterAutospacing="0" w:line="360" w:lineRule="auto"/>
        <w:jc w:val="both"/>
        <w:rPr>
          <w:szCs w:val="20"/>
        </w:rPr>
      </w:pPr>
      <w:r>
        <w:rPr>
          <w:szCs w:val="20"/>
        </w:rPr>
        <w:t xml:space="preserve">1. Krizių valdymo </w:t>
      </w:r>
      <w:r w:rsidR="00FC7136">
        <w:rPr>
          <w:szCs w:val="20"/>
        </w:rPr>
        <w:t>gimnazijoje</w:t>
      </w:r>
      <w:r>
        <w:rPr>
          <w:szCs w:val="20"/>
        </w:rPr>
        <w:t xml:space="preserve"> tvarkos aprašas (toliau – Tvarkos aprašas) reglamentuoja krizių valdymą gimnazijoje, krizių valdymo komandos narių funkcijas, darbo organizavimą bei institucijų bendradarbiavimą.</w:t>
      </w:r>
    </w:p>
    <w:p w:rsidR="00DD4641" w:rsidRDefault="00DD4641" w:rsidP="00DD4641">
      <w:pPr>
        <w:pStyle w:val="prastasistinklapis"/>
        <w:spacing w:before="0" w:beforeAutospacing="0" w:after="0" w:afterAutospacing="0" w:line="360" w:lineRule="auto"/>
        <w:jc w:val="both"/>
        <w:rPr>
          <w:szCs w:val="20"/>
        </w:rPr>
      </w:pPr>
      <w:r>
        <w:rPr>
          <w:szCs w:val="20"/>
        </w:rPr>
        <w:t xml:space="preserve">2. Šiame Tvarkos apraše vartojamos sąvokos: </w:t>
      </w:r>
      <w:r w:rsidR="00FC7136">
        <w:rPr>
          <w:i/>
          <w:iCs/>
          <w:szCs w:val="20"/>
        </w:rPr>
        <w:t>Krizė gimnazijoje</w:t>
      </w:r>
      <w:r>
        <w:rPr>
          <w:szCs w:val="20"/>
        </w:rPr>
        <w:t xml:space="preserve"> – netikėtas ir/ar pavojinga</w:t>
      </w:r>
      <w:r w:rsidR="00FC7136">
        <w:rPr>
          <w:szCs w:val="20"/>
        </w:rPr>
        <w:t>s įvykis, sutrikdantis įprastą gimnazijos</w:t>
      </w:r>
      <w:r>
        <w:rPr>
          <w:szCs w:val="20"/>
        </w:rPr>
        <w:t xml:space="preserve"> bendruomenės ar atskirų jos narių veiklą, </w:t>
      </w:r>
      <w:proofErr w:type="spellStart"/>
      <w:r>
        <w:rPr>
          <w:szCs w:val="20"/>
        </w:rPr>
        <w:t>emociškai</w:t>
      </w:r>
      <w:proofErr w:type="spellEnd"/>
      <w:r>
        <w:rPr>
          <w:szCs w:val="20"/>
        </w:rPr>
        <w:t xml:space="preserve"> sukrečiantis visą ar didesnę </w:t>
      </w:r>
      <w:r w:rsidR="00FC7136">
        <w:rPr>
          <w:szCs w:val="20"/>
        </w:rPr>
        <w:t>gimnazijos</w:t>
      </w:r>
      <w:r>
        <w:rPr>
          <w:szCs w:val="20"/>
        </w:rPr>
        <w:t xml:space="preserve"> bendruomenės dalį. </w:t>
      </w:r>
      <w:r>
        <w:rPr>
          <w:i/>
          <w:iCs/>
          <w:szCs w:val="20"/>
        </w:rPr>
        <w:t xml:space="preserve">Krizės valdymas </w:t>
      </w:r>
      <w:r w:rsidR="00FC7136">
        <w:rPr>
          <w:i/>
          <w:iCs/>
          <w:szCs w:val="20"/>
        </w:rPr>
        <w:t>gimnazijoje</w:t>
      </w:r>
      <w:r>
        <w:rPr>
          <w:szCs w:val="20"/>
        </w:rPr>
        <w:t xml:space="preserve">– veiksmai, kuriuos atlieka </w:t>
      </w:r>
      <w:r w:rsidR="00FC7136">
        <w:rPr>
          <w:szCs w:val="20"/>
        </w:rPr>
        <w:t>gimnazijos</w:t>
      </w:r>
      <w:r>
        <w:rPr>
          <w:szCs w:val="20"/>
        </w:rPr>
        <w:t xml:space="preserve"> krizių valdymo komanda krizės </w:t>
      </w:r>
      <w:r w:rsidR="00FC7136">
        <w:rPr>
          <w:szCs w:val="20"/>
        </w:rPr>
        <w:t>gimnazijoje</w:t>
      </w:r>
      <w:r>
        <w:rPr>
          <w:szCs w:val="20"/>
        </w:rPr>
        <w:t xml:space="preserve"> metu siekdama įveikti krizės sukeltas problemas ir teikti bendruomenei veiksmingą pagalbą. </w:t>
      </w:r>
      <w:proofErr w:type="spellStart"/>
      <w:r>
        <w:rPr>
          <w:szCs w:val="20"/>
        </w:rPr>
        <w:t>Postvencija</w:t>
      </w:r>
      <w:proofErr w:type="spellEnd"/>
      <w:r>
        <w:rPr>
          <w:szCs w:val="20"/>
        </w:rPr>
        <w:t xml:space="preserve"> – tai krizių įveikimo pagalbos priemonių visuma visiems nukentėjusiems asmenims.</w:t>
      </w:r>
    </w:p>
    <w:p w:rsidR="00DD4641" w:rsidRDefault="00DD4641" w:rsidP="00DD4641">
      <w:pPr>
        <w:pStyle w:val="prastasistinklapis"/>
        <w:spacing w:before="0" w:beforeAutospacing="0" w:after="0" w:afterAutospacing="0" w:line="360" w:lineRule="auto"/>
        <w:jc w:val="both"/>
        <w:rPr>
          <w:szCs w:val="20"/>
        </w:rPr>
      </w:pPr>
      <w:r>
        <w:rPr>
          <w:szCs w:val="20"/>
        </w:rPr>
        <w:t xml:space="preserve">3. Krizių valdymas </w:t>
      </w:r>
      <w:r w:rsidR="00FC7136">
        <w:rPr>
          <w:szCs w:val="20"/>
        </w:rPr>
        <w:t>gimnazijoje</w:t>
      </w:r>
      <w:r>
        <w:rPr>
          <w:szCs w:val="20"/>
        </w:rPr>
        <w:t xml:space="preserve"> organizuojamas vadovaujantis Lietuvos Respublikos švietimo įstatymu, Jungtinių Tautų vaiko teisių konvencija (</w:t>
      </w:r>
      <w:proofErr w:type="spellStart"/>
      <w:r>
        <w:rPr>
          <w:szCs w:val="20"/>
        </w:rPr>
        <w:t>Žin</w:t>
      </w:r>
      <w:proofErr w:type="spellEnd"/>
      <w:r>
        <w:rPr>
          <w:szCs w:val="20"/>
        </w:rPr>
        <w:t xml:space="preserve">., 1995, Nr. 60-1501), Lietuvos Respublikos Vyriausybės nutarimais, švietimo ir mokslo ministro įsakymais ir Krizių valdymo </w:t>
      </w:r>
      <w:r w:rsidR="00FC7136">
        <w:rPr>
          <w:szCs w:val="20"/>
        </w:rPr>
        <w:t xml:space="preserve">gimnazijoje </w:t>
      </w:r>
      <w:r>
        <w:rPr>
          <w:szCs w:val="20"/>
        </w:rPr>
        <w:t xml:space="preserve">tvarkos aprašu. </w:t>
      </w:r>
    </w:p>
    <w:p w:rsidR="00FC7136" w:rsidRDefault="00FC7136" w:rsidP="00DD4641">
      <w:pPr>
        <w:pStyle w:val="prastasistinklapis"/>
        <w:spacing w:before="0" w:beforeAutospacing="0" w:after="0" w:afterAutospacing="0" w:line="360" w:lineRule="auto"/>
        <w:jc w:val="both"/>
      </w:pPr>
    </w:p>
    <w:p w:rsidR="00DD4641" w:rsidRDefault="00DD4641" w:rsidP="00710883">
      <w:pPr>
        <w:pStyle w:val="prastasistinklapis"/>
        <w:spacing w:before="0" w:beforeAutospacing="0" w:after="0" w:afterAutospacing="0" w:line="36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II. KRIZIŲ VALDYMO MOKYKLOJE ORGANIZAVIMAS</w:t>
      </w:r>
    </w:p>
    <w:p w:rsidR="00FC7136" w:rsidRDefault="00FC7136" w:rsidP="00710883">
      <w:pPr>
        <w:pStyle w:val="prastasistinklapis"/>
        <w:spacing w:before="0" w:beforeAutospacing="0" w:after="0" w:afterAutospacing="0" w:line="360" w:lineRule="auto"/>
        <w:jc w:val="center"/>
      </w:pPr>
    </w:p>
    <w:p w:rsidR="00DD4641" w:rsidRDefault="00710883" w:rsidP="00DD4641">
      <w:pPr>
        <w:pStyle w:val="prastasistinklapis"/>
        <w:spacing w:before="0" w:beforeAutospacing="0" w:after="0" w:afterAutospacing="0" w:line="360" w:lineRule="auto"/>
        <w:jc w:val="both"/>
        <w:rPr>
          <w:szCs w:val="20"/>
        </w:rPr>
      </w:pPr>
      <w:r>
        <w:rPr>
          <w:szCs w:val="20"/>
        </w:rPr>
        <w:t xml:space="preserve">4. Krizių valdymą </w:t>
      </w:r>
      <w:r w:rsidR="00FC7136">
        <w:rPr>
          <w:szCs w:val="20"/>
        </w:rPr>
        <w:t>gimnazijoje</w:t>
      </w:r>
      <w:r w:rsidR="00DD4641">
        <w:rPr>
          <w:szCs w:val="20"/>
        </w:rPr>
        <w:t xml:space="preserve"> </w:t>
      </w:r>
      <w:r>
        <w:rPr>
          <w:szCs w:val="20"/>
        </w:rPr>
        <w:t>organizuoja gimnazijo</w:t>
      </w:r>
      <w:r w:rsidR="00DD4641">
        <w:rPr>
          <w:szCs w:val="20"/>
        </w:rPr>
        <w:t>s kr</w:t>
      </w:r>
      <w:r>
        <w:rPr>
          <w:szCs w:val="20"/>
        </w:rPr>
        <w:t xml:space="preserve">izių valdymo komanda (toliau – Gimnazijos </w:t>
      </w:r>
      <w:r w:rsidR="00DD4641">
        <w:rPr>
          <w:szCs w:val="20"/>
        </w:rPr>
        <w:t xml:space="preserve">komanda). </w:t>
      </w:r>
    </w:p>
    <w:p w:rsidR="00DD4641" w:rsidRDefault="00DD4641" w:rsidP="00DD4641">
      <w:pPr>
        <w:pStyle w:val="prastasistinklapis"/>
        <w:spacing w:before="0" w:beforeAutospacing="0" w:after="0" w:afterAutospacing="0" w:line="360" w:lineRule="auto"/>
        <w:jc w:val="both"/>
        <w:rPr>
          <w:szCs w:val="20"/>
        </w:rPr>
      </w:pPr>
      <w:r>
        <w:rPr>
          <w:szCs w:val="20"/>
        </w:rPr>
        <w:t xml:space="preserve">5. Krizių valdymą </w:t>
      </w:r>
      <w:r w:rsidR="00FC7136">
        <w:rPr>
          <w:szCs w:val="20"/>
        </w:rPr>
        <w:t>gimnazijoje</w:t>
      </w:r>
      <w:r>
        <w:rPr>
          <w:szCs w:val="20"/>
        </w:rPr>
        <w:t xml:space="preserve"> vykdo nuolat veikianti </w:t>
      </w:r>
      <w:r w:rsidR="00710883">
        <w:rPr>
          <w:szCs w:val="20"/>
        </w:rPr>
        <w:t>Gimnazijo</w:t>
      </w:r>
      <w:r>
        <w:rPr>
          <w:szCs w:val="20"/>
        </w:rPr>
        <w:t>s komanda.</w:t>
      </w:r>
    </w:p>
    <w:p w:rsidR="00DD4641" w:rsidRDefault="00DD4641" w:rsidP="00DD4641">
      <w:pPr>
        <w:pStyle w:val="prastasistinklapis"/>
        <w:spacing w:before="0" w:beforeAutospacing="0" w:after="0" w:afterAutospacing="0" w:line="360" w:lineRule="auto"/>
        <w:jc w:val="both"/>
        <w:rPr>
          <w:szCs w:val="20"/>
        </w:rPr>
      </w:pPr>
      <w:r>
        <w:rPr>
          <w:szCs w:val="20"/>
        </w:rPr>
        <w:t xml:space="preserve">6. </w:t>
      </w:r>
      <w:r w:rsidR="00710883">
        <w:rPr>
          <w:szCs w:val="20"/>
        </w:rPr>
        <w:t>Gimnazijos</w:t>
      </w:r>
      <w:r>
        <w:rPr>
          <w:szCs w:val="20"/>
        </w:rPr>
        <w:t xml:space="preserve"> komandos paskirtis – įvykus krizei </w:t>
      </w:r>
      <w:r w:rsidR="00710883">
        <w:rPr>
          <w:szCs w:val="20"/>
        </w:rPr>
        <w:t>gimnazijoje</w:t>
      </w:r>
      <w:r>
        <w:rPr>
          <w:szCs w:val="20"/>
        </w:rPr>
        <w:t xml:space="preserve"> (toliau – Krizė) atkurti įprastą </w:t>
      </w:r>
      <w:r w:rsidR="00710883">
        <w:rPr>
          <w:szCs w:val="20"/>
        </w:rPr>
        <w:t>gimnazijos</w:t>
      </w:r>
      <w:r>
        <w:rPr>
          <w:szCs w:val="20"/>
        </w:rPr>
        <w:t xml:space="preserve"> bendruomenės veiklą, užtikrinti Krizės paveiktiems </w:t>
      </w:r>
      <w:r w:rsidR="00710883">
        <w:rPr>
          <w:szCs w:val="20"/>
        </w:rPr>
        <w:t>gimnazijos</w:t>
      </w:r>
      <w:r>
        <w:rPr>
          <w:szCs w:val="20"/>
        </w:rPr>
        <w:t xml:space="preserve"> bendruomenės nariams reikiamos pagalbos teikimą ir informuoti apie įvykį.</w:t>
      </w:r>
    </w:p>
    <w:p w:rsidR="00DD4641" w:rsidRDefault="00DD4641" w:rsidP="00DD4641">
      <w:pPr>
        <w:pStyle w:val="prastasistinklapis"/>
        <w:spacing w:before="0" w:beforeAutospacing="0" w:after="0" w:afterAutospacing="0" w:line="360" w:lineRule="auto"/>
        <w:jc w:val="both"/>
        <w:rPr>
          <w:szCs w:val="20"/>
        </w:rPr>
      </w:pPr>
      <w:r>
        <w:rPr>
          <w:szCs w:val="20"/>
        </w:rPr>
        <w:t xml:space="preserve">7. </w:t>
      </w:r>
      <w:r w:rsidR="00710883">
        <w:rPr>
          <w:szCs w:val="20"/>
        </w:rPr>
        <w:t xml:space="preserve">Gimnazijos komandą sudaro direktoriaus įsakymu paskirti asmenys. </w:t>
      </w:r>
    </w:p>
    <w:p w:rsidR="00DD4641" w:rsidRDefault="00710883" w:rsidP="00DD4641">
      <w:pPr>
        <w:pStyle w:val="prastasistinklapis"/>
        <w:spacing w:before="0" w:beforeAutospacing="0" w:after="0" w:afterAutospacing="0" w:line="360" w:lineRule="auto"/>
        <w:rPr>
          <w:szCs w:val="20"/>
        </w:rPr>
      </w:pPr>
      <w:r>
        <w:rPr>
          <w:szCs w:val="20"/>
        </w:rPr>
        <w:t xml:space="preserve">8. Įvykus krizei visi gimnazijos </w:t>
      </w:r>
      <w:r w:rsidR="00DD4641">
        <w:rPr>
          <w:szCs w:val="20"/>
        </w:rPr>
        <w:t xml:space="preserve">bendruomenės nariai įgyja papildomų pareigų. </w:t>
      </w:r>
    </w:p>
    <w:p w:rsidR="00DD4641" w:rsidRDefault="00FC7136" w:rsidP="00DD4641">
      <w:pPr>
        <w:pStyle w:val="prastasistinklapis"/>
        <w:spacing w:before="0" w:beforeAutospacing="0" w:after="0" w:afterAutospacing="0" w:line="360" w:lineRule="auto"/>
        <w:jc w:val="both"/>
        <w:rPr>
          <w:szCs w:val="20"/>
        </w:rPr>
      </w:pPr>
      <w:r>
        <w:rPr>
          <w:szCs w:val="20"/>
        </w:rPr>
        <w:t>9</w:t>
      </w:r>
      <w:r w:rsidR="00DD4641">
        <w:rPr>
          <w:szCs w:val="20"/>
        </w:rPr>
        <w:t xml:space="preserve">. </w:t>
      </w:r>
      <w:r w:rsidR="00710883">
        <w:rPr>
          <w:szCs w:val="20"/>
        </w:rPr>
        <w:t xml:space="preserve">Gimnazijos </w:t>
      </w:r>
      <w:r w:rsidR="00DD4641">
        <w:rPr>
          <w:szCs w:val="20"/>
        </w:rPr>
        <w:t xml:space="preserve">komandai vadovauja </w:t>
      </w:r>
      <w:r w:rsidR="00710883">
        <w:rPr>
          <w:szCs w:val="20"/>
        </w:rPr>
        <w:t xml:space="preserve">direktorius. </w:t>
      </w:r>
    </w:p>
    <w:p w:rsidR="00DD4641" w:rsidRDefault="00FC7136" w:rsidP="00DD4641">
      <w:pPr>
        <w:pStyle w:val="prastasistinklapis"/>
        <w:spacing w:before="0" w:beforeAutospacing="0" w:after="0" w:afterAutospacing="0" w:line="360" w:lineRule="auto"/>
        <w:jc w:val="both"/>
        <w:rPr>
          <w:szCs w:val="20"/>
        </w:rPr>
      </w:pPr>
      <w:r>
        <w:rPr>
          <w:szCs w:val="20"/>
        </w:rPr>
        <w:lastRenderedPageBreak/>
        <w:t>10</w:t>
      </w:r>
      <w:r w:rsidR="00DD4641">
        <w:rPr>
          <w:szCs w:val="20"/>
        </w:rPr>
        <w:t xml:space="preserve">. </w:t>
      </w:r>
      <w:r w:rsidR="00710883">
        <w:rPr>
          <w:szCs w:val="20"/>
        </w:rPr>
        <w:t xml:space="preserve">Gimnazijos </w:t>
      </w:r>
      <w:r w:rsidR="00DD4641">
        <w:rPr>
          <w:szCs w:val="20"/>
        </w:rPr>
        <w:t xml:space="preserve">komandos nariai turi nuolat tobulinti kvalifikaciją krizių valdymo srityje. </w:t>
      </w:r>
      <w:r w:rsidR="00DD4641">
        <w:rPr>
          <w:szCs w:val="20"/>
        </w:rPr>
        <w:br/>
        <w:t>1</w:t>
      </w:r>
      <w:r>
        <w:rPr>
          <w:szCs w:val="20"/>
        </w:rPr>
        <w:t>1</w:t>
      </w:r>
      <w:r w:rsidR="00DD4641">
        <w:rPr>
          <w:szCs w:val="20"/>
        </w:rPr>
        <w:t xml:space="preserve">. </w:t>
      </w:r>
      <w:r w:rsidR="00710883">
        <w:rPr>
          <w:szCs w:val="20"/>
        </w:rPr>
        <w:t xml:space="preserve">Gimnazijos </w:t>
      </w:r>
      <w:r w:rsidR="00DD4641">
        <w:rPr>
          <w:szCs w:val="20"/>
        </w:rPr>
        <w:t xml:space="preserve">komandos nariai pasiskirsto funkcijomis, kurias vykdys krizės valdymo gimnazijoje metu. </w:t>
      </w:r>
    </w:p>
    <w:p w:rsidR="00DD4641" w:rsidRDefault="00710883" w:rsidP="00DD4641">
      <w:pPr>
        <w:pStyle w:val="prastasistinklapis"/>
        <w:spacing w:before="0" w:beforeAutospacing="0" w:after="0" w:afterAutospacing="0" w:line="360" w:lineRule="auto"/>
        <w:jc w:val="both"/>
        <w:rPr>
          <w:szCs w:val="20"/>
        </w:rPr>
      </w:pPr>
      <w:r>
        <w:rPr>
          <w:szCs w:val="20"/>
        </w:rPr>
        <w:t xml:space="preserve">Gimnazijos </w:t>
      </w:r>
      <w:r w:rsidR="00DD4641">
        <w:rPr>
          <w:szCs w:val="20"/>
        </w:rPr>
        <w:t xml:space="preserve">komandos koordinatorius </w:t>
      </w:r>
      <w:r w:rsidR="00DD4641" w:rsidRPr="0066517B">
        <w:rPr>
          <w:szCs w:val="20"/>
        </w:rPr>
        <w:t xml:space="preserve">– </w:t>
      </w:r>
      <w:r>
        <w:rPr>
          <w:szCs w:val="20"/>
        </w:rPr>
        <w:t xml:space="preserve">direktorius. </w:t>
      </w:r>
    </w:p>
    <w:p w:rsidR="00DD4641" w:rsidRDefault="00DD4641" w:rsidP="00DD4641">
      <w:pPr>
        <w:pStyle w:val="prastasistinklapis"/>
        <w:spacing w:before="0" w:beforeAutospacing="0" w:after="0" w:afterAutospacing="0" w:line="360" w:lineRule="auto"/>
        <w:ind w:left="720"/>
      </w:pPr>
      <w:r>
        <w:rPr>
          <w:szCs w:val="20"/>
        </w:rPr>
        <w:t>Sukviečia bendrą gimnazijos darbuotojų susirinkimą, k</w:t>
      </w:r>
      <w:r w:rsidR="003F2280">
        <w:rPr>
          <w:szCs w:val="20"/>
        </w:rPr>
        <w:t xml:space="preserve">urio metu pristato </w:t>
      </w:r>
      <w:proofErr w:type="spellStart"/>
      <w:r w:rsidR="003F2280">
        <w:rPr>
          <w:szCs w:val="20"/>
        </w:rPr>
        <w:t>postvencinės</w:t>
      </w:r>
      <w:proofErr w:type="spellEnd"/>
      <w:r w:rsidR="003F2280">
        <w:rPr>
          <w:szCs w:val="20"/>
        </w:rPr>
        <w:t xml:space="preserve"> </w:t>
      </w:r>
      <w:r>
        <w:rPr>
          <w:szCs w:val="20"/>
        </w:rPr>
        <w:t>veiklos koordinatorių ir jo įgaliojimus;</w:t>
      </w:r>
      <w:r w:rsidR="00710883">
        <w:rPr>
          <w:szCs w:val="20"/>
        </w:rPr>
        <w:t xml:space="preserve"> </w:t>
      </w:r>
      <w:r>
        <w:rPr>
          <w:szCs w:val="20"/>
        </w:rPr>
        <w:br/>
        <w:t xml:space="preserve">Pateikia gimnazijos darbuotojams informaciją apie įvykį; </w:t>
      </w:r>
      <w:r>
        <w:rPr>
          <w:szCs w:val="20"/>
        </w:rPr>
        <w:br/>
        <w:t xml:space="preserve">Palaiko ryšį su gimnazijos steigėju, informuoja apie įvykį; </w:t>
      </w:r>
      <w:r>
        <w:rPr>
          <w:szCs w:val="20"/>
        </w:rPr>
        <w:br/>
        <w:t xml:space="preserve">Sprendžia gimnazijos darbo organizavimo klausimus; </w:t>
      </w:r>
      <w:r>
        <w:rPr>
          <w:szCs w:val="20"/>
        </w:rPr>
        <w:br/>
        <w:t xml:space="preserve"> Kontroliuoja faktų sklaidą; </w:t>
      </w:r>
      <w:r>
        <w:rPr>
          <w:szCs w:val="20"/>
        </w:rPr>
        <w:br/>
        <w:t>Informuoja</w:t>
      </w:r>
      <w:r w:rsidR="00710883">
        <w:rPr>
          <w:szCs w:val="20"/>
        </w:rPr>
        <w:t xml:space="preserve"> </w:t>
      </w:r>
      <w:r>
        <w:rPr>
          <w:szCs w:val="20"/>
        </w:rPr>
        <w:t xml:space="preserve">nukentėjusio( - </w:t>
      </w:r>
      <w:proofErr w:type="spellStart"/>
      <w:r>
        <w:rPr>
          <w:szCs w:val="20"/>
        </w:rPr>
        <w:t>ių</w:t>
      </w:r>
      <w:proofErr w:type="spellEnd"/>
      <w:r>
        <w:rPr>
          <w:szCs w:val="20"/>
        </w:rPr>
        <w:t xml:space="preserve">) šeimos narius (jei įvykis įvyko gimnazijoje). </w:t>
      </w:r>
    </w:p>
    <w:p w:rsidR="00DD4641" w:rsidRDefault="00DD4641" w:rsidP="00DD4641">
      <w:pPr>
        <w:pStyle w:val="prastasistinklapis"/>
        <w:spacing w:before="0" w:beforeAutospacing="0" w:after="0" w:afterAutospacing="0" w:line="360" w:lineRule="auto"/>
        <w:jc w:val="both"/>
      </w:pPr>
      <w:r>
        <w:rPr>
          <w:szCs w:val="20"/>
        </w:rPr>
        <w:t xml:space="preserve">Gimnazijoje </w:t>
      </w:r>
      <w:proofErr w:type="spellStart"/>
      <w:r>
        <w:rPr>
          <w:szCs w:val="20"/>
        </w:rPr>
        <w:t>postvencinės</w:t>
      </w:r>
      <w:proofErr w:type="spellEnd"/>
      <w:r>
        <w:rPr>
          <w:szCs w:val="20"/>
        </w:rPr>
        <w:t xml:space="preserve"> veiklos koord</w:t>
      </w:r>
      <w:r w:rsidR="002D6911">
        <w:rPr>
          <w:szCs w:val="20"/>
        </w:rPr>
        <w:t xml:space="preserve">inatoriais skiriama </w:t>
      </w:r>
      <w:r>
        <w:rPr>
          <w:szCs w:val="20"/>
        </w:rPr>
        <w:t>socialinė pedagogė</w:t>
      </w:r>
      <w:r w:rsidR="00710883">
        <w:rPr>
          <w:szCs w:val="20"/>
        </w:rPr>
        <w:t>.</w:t>
      </w:r>
    </w:p>
    <w:p w:rsidR="005D4B87" w:rsidRPr="002D6911" w:rsidRDefault="00DD4641" w:rsidP="002D6911">
      <w:pPr>
        <w:pStyle w:val="prastasistinklapis"/>
        <w:spacing w:before="0" w:beforeAutospacing="0" w:after="0" w:afterAutospacing="0" w:line="360" w:lineRule="auto"/>
        <w:rPr>
          <w:szCs w:val="20"/>
        </w:rPr>
      </w:pPr>
      <w:proofErr w:type="spellStart"/>
      <w:r>
        <w:rPr>
          <w:szCs w:val="20"/>
        </w:rPr>
        <w:t>P</w:t>
      </w:r>
      <w:r w:rsidR="005D4B87">
        <w:rPr>
          <w:szCs w:val="20"/>
        </w:rPr>
        <w:t>ostvencinės</w:t>
      </w:r>
      <w:proofErr w:type="spellEnd"/>
      <w:r w:rsidR="005D4B87">
        <w:rPr>
          <w:szCs w:val="20"/>
        </w:rPr>
        <w:t xml:space="preserve"> veiklos koordinatorius</w:t>
      </w:r>
      <w:r>
        <w:rPr>
          <w:szCs w:val="20"/>
        </w:rPr>
        <w:t xml:space="preserve"> psicholog</w:t>
      </w:r>
      <w:r w:rsidR="005D4B87">
        <w:rPr>
          <w:szCs w:val="20"/>
        </w:rPr>
        <w:t>as</w:t>
      </w:r>
      <w:r w:rsidR="00710883">
        <w:rPr>
          <w:szCs w:val="20"/>
        </w:rPr>
        <w:t xml:space="preserve">. </w:t>
      </w:r>
    </w:p>
    <w:p w:rsidR="00DD4641" w:rsidRDefault="00DD4641" w:rsidP="00DD4641">
      <w:pPr>
        <w:pStyle w:val="prastasistinklapis"/>
        <w:spacing w:before="0" w:beforeAutospacing="0" w:after="0" w:afterAutospacing="0" w:line="360" w:lineRule="auto"/>
        <w:rPr>
          <w:szCs w:val="20"/>
        </w:rPr>
      </w:pPr>
      <w:proofErr w:type="spellStart"/>
      <w:r>
        <w:rPr>
          <w:szCs w:val="20"/>
        </w:rPr>
        <w:t>Postvencinės</w:t>
      </w:r>
      <w:proofErr w:type="spellEnd"/>
      <w:r>
        <w:rPr>
          <w:szCs w:val="20"/>
        </w:rPr>
        <w:t xml:space="preserve"> veiklos ko</w:t>
      </w:r>
      <w:r w:rsidR="00710883">
        <w:rPr>
          <w:szCs w:val="20"/>
        </w:rPr>
        <w:t xml:space="preserve">ordinatorius  socialinis pedagogas: </w:t>
      </w:r>
    </w:p>
    <w:p w:rsidR="00DD4641" w:rsidRDefault="00DD4641" w:rsidP="00DD4641">
      <w:pPr>
        <w:pStyle w:val="prastasistinklapis"/>
        <w:spacing w:before="0" w:beforeAutospacing="0" w:after="0" w:afterAutospacing="0" w:line="360" w:lineRule="auto"/>
        <w:ind w:left="720"/>
        <w:rPr>
          <w:szCs w:val="20"/>
        </w:rPr>
      </w:pPr>
      <w:r>
        <w:rPr>
          <w:szCs w:val="20"/>
        </w:rPr>
        <w:t xml:space="preserve">Užmezga ryšius su įvairiomis organizacijomis ir bendruomenės struktūromis, galinčiomis padėti gimnazijai krizės atveju; </w:t>
      </w:r>
      <w:r>
        <w:rPr>
          <w:szCs w:val="20"/>
        </w:rPr>
        <w:br/>
        <w:t xml:space="preserve">Kreipiasi pagalbos į Tauragės VPK  Nepilnamečių reikalų specialistę, Tauragės Vaiko teisių apsaugos tarnybą, Socialinių paslaugų centrą ir kitas institucijas. </w:t>
      </w:r>
      <w:r>
        <w:rPr>
          <w:szCs w:val="20"/>
        </w:rPr>
        <w:br/>
        <w:t xml:space="preserve">Koordinuoja krizės įveikimo procesą gimnazijoje (kaupia informaciją apie labiausiai įvykio paveiktus asmenis, pagalbos teikimą ir pan.); </w:t>
      </w:r>
      <w:r>
        <w:rPr>
          <w:szCs w:val="20"/>
        </w:rPr>
        <w:br/>
        <w:t xml:space="preserve">Padeda kitiems specialistams, dalyvauja pokalbiuose. </w:t>
      </w:r>
    </w:p>
    <w:p w:rsidR="002D6911" w:rsidRPr="002D6911" w:rsidRDefault="002D6911" w:rsidP="002D6911">
      <w:pPr>
        <w:pStyle w:val="prastasistinklapis"/>
        <w:spacing w:before="0" w:beforeAutospacing="0" w:after="0" w:afterAutospacing="0" w:line="360" w:lineRule="auto"/>
        <w:ind w:left="720"/>
        <w:rPr>
          <w:szCs w:val="20"/>
        </w:rPr>
      </w:pPr>
      <w:r w:rsidRPr="002D6911">
        <w:rPr>
          <w:szCs w:val="20"/>
        </w:rPr>
        <w:t>Teikia informaciją mokiniams ir jų tėvams, neleidžia sklisti gandams;</w:t>
      </w:r>
    </w:p>
    <w:p w:rsidR="002D6911" w:rsidRPr="002D6911" w:rsidRDefault="002D6911" w:rsidP="002D6911">
      <w:pPr>
        <w:pStyle w:val="prastasistinklapis"/>
        <w:spacing w:before="0" w:beforeAutospacing="0" w:after="0" w:afterAutospacing="0" w:line="360" w:lineRule="auto"/>
        <w:ind w:left="720"/>
        <w:rPr>
          <w:szCs w:val="20"/>
        </w:rPr>
      </w:pPr>
      <w:r w:rsidRPr="002D6911">
        <w:rPr>
          <w:szCs w:val="20"/>
        </w:rPr>
        <w:t>Teikia pasiūlymus gimnazijos vadovui dėl gimnazijos darbo organizavimo;</w:t>
      </w:r>
    </w:p>
    <w:p w:rsidR="002D6911" w:rsidRPr="002D6911" w:rsidRDefault="002D6911" w:rsidP="00DD4641">
      <w:pPr>
        <w:pStyle w:val="prastasistinklapis"/>
        <w:spacing w:before="0" w:beforeAutospacing="0" w:after="0" w:afterAutospacing="0" w:line="360" w:lineRule="auto"/>
        <w:ind w:left="720"/>
      </w:pPr>
      <w:r w:rsidRPr="002D6911">
        <w:rPr>
          <w:szCs w:val="20"/>
        </w:rPr>
        <w:t>Prireikus išorinių psichologinės pagalbos šaltinių, kreipiasi į Tauragės pedagoginės psichologinės tarnybos (PPT) specialistus.</w:t>
      </w:r>
    </w:p>
    <w:p w:rsidR="00DD4641" w:rsidRDefault="00DD4641" w:rsidP="00DD4641">
      <w:pPr>
        <w:pStyle w:val="prastasistinklapis"/>
        <w:spacing w:before="0" w:beforeAutospacing="0" w:after="0" w:afterAutospacing="0" w:line="360" w:lineRule="auto"/>
        <w:rPr>
          <w:szCs w:val="20"/>
        </w:rPr>
      </w:pPr>
      <w:r>
        <w:rPr>
          <w:szCs w:val="20"/>
        </w:rPr>
        <w:t>S</w:t>
      </w:r>
      <w:r w:rsidR="00710883">
        <w:rPr>
          <w:szCs w:val="20"/>
        </w:rPr>
        <w:t>veikatos priežiūros specialistas</w:t>
      </w:r>
      <w:r>
        <w:rPr>
          <w:szCs w:val="20"/>
        </w:rPr>
        <w:t xml:space="preserve">: </w:t>
      </w:r>
    </w:p>
    <w:p w:rsidR="00DD4641" w:rsidRDefault="00DD4641" w:rsidP="00DD4641">
      <w:pPr>
        <w:pStyle w:val="prastasistinklapis"/>
        <w:spacing w:before="0" w:beforeAutospacing="0" w:after="0" w:afterAutospacing="0" w:line="360" w:lineRule="auto"/>
        <w:ind w:left="720"/>
      </w:pPr>
      <w:r>
        <w:rPr>
          <w:szCs w:val="20"/>
        </w:rPr>
        <w:t xml:space="preserve">Teikia pirmąją medicininę pagalbą krizės metu nukentėjusiems asmenims; </w:t>
      </w:r>
      <w:r>
        <w:rPr>
          <w:szCs w:val="20"/>
        </w:rPr>
        <w:br/>
        <w:t xml:space="preserve">Esant reikalui pagalbos kreipiasi į kitas medicinos įstaigas; </w:t>
      </w:r>
      <w:r>
        <w:rPr>
          <w:szCs w:val="20"/>
        </w:rPr>
        <w:br/>
        <w:t xml:space="preserve">Padeda kitiems specialistams, dalyvauja pokalbiuose; </w:t>
      </w:r>
      <w:r>
        <w:rPr>
          <w:szCs w:val="20"/>
        </w:rPr>
        <w:br/>
        <w:t xml:space="preserve">Teikia pasiūlymus krizių komandos koordinatorei dėl gimnazijos darbo organizavimo; </w:t>
      </w:r>
      <w:r>
        <w:rPr>
          <w:szCs w:val="20"/>
        </w:rPr>
        <w:br/>
        <w:t xml:space="preserve">Rūpinasi informacija apie pagalbos sklaidą gimnazijoje. </w:t>
      </w:r>
    </w:p>
    <w:p w:rsidR="00DD4641" w:rsidRDefault="00DD4641" w:rsidP="00DD4641">
      <w:pPr>
        <w:pStyle w:val="prastasistinklapis"/>
        <w:spacing w:before="0" w:beforeAutospacing="0" w:after="0" w:afterAutospacing="0" w:line="360" w:lineRule="auto"/>
        <w:rPr>
          <w:szCs w:val="20"/>
        </w:rPr>
      </w:pPr>
      <w:r>
        <w:rPr>
          <w:szCs w:val="20"/>
        </w:rPr>
        <w:t xml:space="preserve">Direktoriaus pavaduotoja </w:t>
      </w:r>
      <w:r w:rsidR="00710883">
        <w:rPr>
          <w:szCs w:val="20"/>
        </w:rPr>
        <w:t>ugdymui</w:t>
      </w:r>
      <w:r>
        <w:rPr>
          <w:szCs w:val="20"/>
        </w:rPr>
        <w:t xml:space="preserve">: </w:t>
      </w:r>
    </w:p>
    <w:p w:rsidR="002D6911" w:rsidRDefault="00DD4641" w:rsidP="002D6911">
      <w:pPr>
        <w:pStyle w:val="prastasistinklapis"/>
        <w:spacing w:before="0" w:beforeAutospacing="0" w:after="0" w:afterAutospacing="0" w:line="360" w:lineRule="auto"/>
        <w:ind w:left="720"/>
        <w:rPr>
          <w:szCs w:val="20"/>
        </w:rPr>
      </w:pPr>
      <w:r>
        <w:rPr>
          <w:szCs w:val="20"/>
        </w:rPr>
        <w:t xml:space="preserve">Padeda kitiems specialistams, dalyvauja pokalbiuose; </w:t>
      </w:r>
    </w:p>
    <w:p w:rsidR="002D6911" w:rsidRPr="002D6911" w:rsidRDefault="002D6911" w:rsidP="00DD4641">
      <w:pPr>
        <w:pStyle w:val="prastasistinklapis"/>
        <w:spacing w:before="0" w:beforeAutospacing="0" w:after="0" w:afterAutospacing="0" w:line="360" w:lineRule="auto"/>
        <w:ind w:left="720"/>
        <w:rPr>
          <w:szCs w:val="20"/>
        </w:rPr>
      </w:pPr>
      <w:bookmarkStart w:id="0" w:name="_GoBack"/>
      <w:r w:rsidRPr="002D6911">
        <w:rPr>
          <w:szCs w:val="20"/>
        </w:rPr>
        <w:t>Informuoja mokytojus, kaip jie turėtų pranešti mokiniams apie įvykį;</w:t>
      </w:r>
    </w:p>
    <w:p w:rsidR="002D6911" w:rsidRPr="002D6911" w:rsidRDefault="002D6911" w:rsidP="00DD4641">
      <w:pPr>
        <w:pStyle w:val="prastasistinklapis"/>
        <w:spacing w:before="0" w:beforeAutospacing="0" w:after="0" w:afterAutospacing="0" w:line="360" w:lineRule="auto"/>
        <w:ind w:left="720"/>
        <w:rPr>
          <w:szCs w:val="20"/>
        </w:rPr>
      </w:pPr>
      <w:r w:rsidRPr="002D6911">
        <w:rPr>
          <w:szCs w:val="20"/>
        </w:rPr>
        <w:t>Užtikrina, kad mokiniai apie įvykį būtų informuojami visose klasėse vienu metu;</w:t>
      </w:r>
    </w:p>
    <w:p w:rsidR="002D6911" w:rsidRPr="002D6911" w:rsidRDefault="002D6911" w:rsidP="00DD4641">
      <w:pPr>
        <w:pStyle w:val="prastasistinklapis"/>
        <w:spacing w:before="0" w:beforeAutospacing="0" w:after="0" w:afterAutospacing="0" w:line="360" w:lineRule="auto"/>
        <w:ind w:left="720"/>
        <w:rPr>
          <w:szCs w:val="20"/>
        </w:rPr>
      </w:pPr>
      <w:r w:rsidRPr="002D6911">
        <w:rPr>
          <w:szCs w:val="20"/>
        </w:rPr>
        <w:t>Teikia pasiūlymus gimnazijos vadovui dėl gimnazijos darbo organizavimo;</w:t>
      </w:r>
    </w:p>
    <w:p w:rsidR="002D6911" w:rsidRPr="002D6911" w:rsidRDefault="002D6911" w:rsidP="00DD4641">
      <w:pPr>
        <w:pStyle w:val="prastasistinklapis"/>
        <w:spacing w:before="0" w:beforeAutospacing="0" w:after="0" w:afterAutospacing="0" w:line="360" w:lineRule="auto"/>
        <w:ind w:left="720"/>
        <w:rPr>
          <w:szCs w:val="20"/>
        </w:rPr>
      </w:pPr>
      <w:r w:rsidRPr="002D6911">
        <w:rPr>
          <w:szCs w:val="20"/>
        </w:rPr>
        <w:t>Rūpinasi informacija apie pagalbos sklaidą gimnazijoje;</w:t>
      </w:r>
    </w:p>
    <w:p w:rsidR="00DD4641" w:rsidRDefault="002D6911" w:rsidP="00DD4641">
      <w:pPr>
        <w:pStyle w:val="prastasistinklapis"/>
        <w:spacing w:before="0" w:beforeAutospacing="0" w:after="0" w:afterAutospacing="0" w:line="360" w:lineRule="auto"/>
        <w:ind w:left="720"/>
      </w:pPr>
      <w:r w:rsidRPr="002D6911">
        <w:rPr>
          <w:szCs w:val="20"/>
        </w:rPr>
        <w:t>Padeda kitiems specialistams, dalyvauja pokalbiuose;</w:t>
      </w:r>
      <w:bookmarkEnd w:id="0"/>
      <w:r w:rsidR="00DD4641">
        <w:rPr>
          <w:szCs w:val="20"/>
        </w:rPr>
        <w:br/>
        <w:t xml:space="preserve">Teikia pasiūlymus krizių komandos koordinatoriui dėl gimnazijos darbo organizavimo; </w:t>
      </w:r>
      <w:r w:rsidR="00DD4641">
        <w:rPr>
          <w:szCs w:val="20"/>
        </w:rPr>
        <w:br/>
        <w:t xml:space="preserve">Rūpinasi informacija apie pagalbos sklaidą gimnazijoje. </w:t>
      </w:r>
    </w:p>
    <w:p w:rsidR="00DD4641" w:rsidRDefault="00DD4641" w:rsidP="00DD4641">
      <w:pPr>
        <w:pStyle w:val="prastasistinklapis"/>
        <w:spacing w:before="0" w:beforeAutospacing="0" w:after="0" w:afterAutospacing="0" w:line="360" w:lineRule="auto"/>
        <w:rPr>
          <w:szCs w:val="20"/>
        </w:rPr>
      </w:pPr>
      <w:r>
        <w:rPr>
          <w:szCs w:val="20"/>
        </w:rPr>
        <w:t>Gimnazijoje atsakingas už informacijos sklaidą ir bendravimą su žiniasklaida asmuo – direktorius</w:t>
      </w:r>
      <w:r w:rsidR="00710883">
        <w:rPr>
          <w:szCs w:val="20"/>
        </w:rPr>
        <w:t xml:space="preserve">: </w:t>
      </w:r>
    </w:p>
    <w:p w:rsidR="00DD4641" w:rsidRPr="002225E3" w:rsidRDefault="00DD4641" w:rsidP="00DD4641">
      <w:pPr>
        <w:pStyle w:val="prastasistinklapis"/>
        <w:spacing w:before="0" w:beforeAutospacing="0" w:after="0" w:afterAutospacing="0" w:line="360" w:lineRule="auto"/>
        <w:rPr>
          <w:szCs w:val="20"/>
        </w:rPr>
      </w:pPr>
      <w:r>
        <w:rPr>
          <w:szCs w:val="20"/>
        </w:rPr>
        <w:t xml:space="preserve">Apibrėžia žiniasklaidos atstovų buvimo gimnazijoje galimybes; </w:t>
      </w:r>
      <w:r>
        <w:rPr>
          <w:szCs w:val="20"/>
        </w:rPr>
        <w:br/>
        <w:t xml:space="preserve">Numato bendravimo su žiniasklaida vietą ir laiką; </w:t>
      </w:r>
      <w:r>
        <w:rPr>
          <w:szCs w:val="20"/>
        </w:rPr>
        <w:br/>
        <w:t xml:space="preserve">Parengia preliminarias žiniasklaidos informavimo gaires; </w:t>
      </w:r>
      <w:r>
        <w:rPr>
          <w:szCs w:val="20"/>
        </w:rPr>
        <w:br/>
        <w:t xml:space="preserve">Informuoja gimnazijos bendruomenę apie savo funkcijas ir paprašo individualiai neteikti žurnalistams informacijos; </w:t>
      </w:r>
      <w:r>
        <w:rPr>
          <w:szCs w:val="20"/>
        </w:rPr>
        <w:br/>
        <w:t xml:space="preserve">Rūpinasi informacijos sklaida apie pagalbos galimybes gimnazijoje; </w:t>
      </w:r>
      <w:r>
        <w:rPr>
          <w:szCs w:val="20"/>
        </w:rPr>
        <w:br/>
        <w:t xml:space="preserve">Padeda kitiems specialistams, dalyvauja pokalbiuose. </w:t>
      </w:r>
    </w:p>
    <w:p w:rsidR="00DD4641" w:rsidRDefault="00DD4641" w:rsidP="00DD4641">
      <w:pPr>
        <w:pStyle w:val="prastasistinklapis"/>
        <w:spacing w:before="0" w:beforeAutospacing="0" w:after="0" w:afterAutospacing="0" w:line="360" w:lineRule="auto"/>
        <w:rPr>
          <w:szCs w:val="20"/>
        </w:rPr>
      </w:pPr>
      <w:r>
        <w:rPr>
          <w:szCs w:val="20"/>
        </w:rPr>
        <w:t>Klasių vadovai, mokytojai:</w:t>
      </w:r>
    </w:p>
    <w:p w:rsidR="00DD4641" w:rsidRDefault="00DD4641" w:rsidP="00DD4641">
      <w:pPr>
        <w:pStyle w:val="prastasistinklapis"/>
        <w:spacing w:before="0" w:beforeAutospacing="0" w:after="0" w:afterAutospacing="0" w:line="360" w:lineRule="auto"/>
        <w:ind w:left="720"/>
      </w:pPr>
      <w:r>
        <w:rPr>
          <w:szCs w:val="20"/>
        </w:rPr>
        <w:t xml:space="preserve">Rengia pokalbius klasėse; </w:t>
      </w:r>
      <w:r>
        <w:rPr>
          <w:szCs w:val="20"/>
        </w:rPr>
        <w:br/>
        <w:t xml:space="preserve">Neleidžia sklisti gandams; </w:t>
      </w:r>
      <w:r>
        <w:rPr>
          <w:szCs w:val="20"/>
        </w:rPr>
        <w:br/>
        <w:t xml:space="preserve">Atsako į mokinių klausimus; </w:t>
      </w:r>
      <w:r>
        <w:rPr>
          <w:szCs w:val="20"/>
        </w:rPr>
        <w:br/>
        <w:t xml:space="preserve">Sudaro galimybę mokiniams laisvai reikšti emocijas; </w:t>
      </w:r>
      <w:r>
        <w:rPr>
          <w:szCs w:val="20"/>
        </w:rPr>
        <w:br/>
        <w:t xml:space="preserve">Identifikuoja mokinius, kuriems reikia pagalbos; </w:t>
      </w:r>
      <w:r>
        <w:rPr>
          <w:szCs w:val="20"/>
        </w:rPr>
        <w:br/>
        <w:t xml:space="preserve">Palaiko ryšius su tėvais. </w:t>
      </w:r>
    </w:p>
    <w:p w:rsidR="00DD4641" w:rsidRDefault="00DD4641" w:rsidP="00DD4641">
      <w:pPr>
        <w:pStyle w:val="prastasistinklapis"/>
        <w:spacing w:before="0" w:beforeAutospacing="0" w:after="0" w:afterAutospacing="0" w:line="360" w:lineRule="auto"/>
        <w:jc w:val="both"/>
        <w:rPr>
          <w:szCs w:val="20"/>
        </w:rPr>
      </w:pPr>
      <w:r>
        <w:rPr>
          <w:szCs w:val="20"/>
        </w:rPr>
        <w:t>1</w:t>
      </w:r>
      <w:r w:rsidR="00FC7136">
        <w:rPr>
          <w:szCs w:val="20"/>
        </w:rPr>
        <w:t>2</w:t>
      </w:r>
      <w:r>
        <w:rPr>
          <w:szCs w:val="20"/>
        </w:rPr>
        <w:t>. Gimnazijos komanda numato preliminarų veiksmų planą, įvykus Krizei:</w:t>
      </w:r>
    </w:p>
    <w:p w:rsidR="00DD4641" w:rsidRDefault="00DD4641" w:rsidP="00DD4641">
      <w:pPr>
        <w:pStyle w:val="prastasistinklapis"/>
        <w:spacing w:before="0" w:beforeAutospacing="0" w:after="0" w:afterAutospacing="0" w:line="360" w:lineRule="auto"/>
        <w:rPr>
          <w:szCs w:val="20"/>
        </w:rPr>
      </w:pPr>
      <w:r>
        <w:rPr>
          <w:szCs w:val="20"/>
        </w:rPr>
        <w:t>1</w:t>
      </w:r>
      <w:r w:rsidR="00FC7136">
        <w:rPr>
          <w:szCs w:val="20"/>
        </w:rPr>
        <w:t>2</w:t>
      </w:r>
      <w:r>
        <w:rPr>
          <w:szCs w:val="20"/>
        </w:rPr>
        <w:t xml:space="preserve">.1.Nedelsiant po įvykio: </w:t>
      </w:r>
    </w:p>
    <w:p w:rsidR="00DD4641" w:rsidRDefault="00DD4641" w:rsidP="00DD4641">
      <w:pPr>
        <w:pStyle w:val="prastasistinklapis"/>
        <w:spacing w:before="0" w:beforeAutospacing="0" w:after="0" w:afterAutospacing="0" w:line="360" w:lineRule="auto"/>
        <w:ind w:left="720"/>
        <w:rPr>
          <w:szCs w:val="20"/>
        </w:rPr>
      </w:pPr>
      <w:r>
        <w:rPr>
          <w:szCs w:val="20"/>
        </w:rPr>
        <w:t>Sukviesti Krizių komandą, prisiminti kiekvieno funkcijas ir atsakomybę;</w:t>
      </w:r>
    </w:p>
    <w:p w:rsidR="00DD4641" w:rsidRDefault="00DD4641" w:rsidP="00DD4641">
      <w:pPr>
        <w:pStyle w:val="prastasistinklapis"/>
        <w:spacing w:before="0" w:beforeAutospacing="0" w:after="0" w:afterAutospacing="0" w:line="360" w:lineRule="auto"/>
        <w:ind w:firstLine="720"/>
        <w:jc w:val="both"/>
        <w:rPr>
          <w:szCs w:val="20"/>
        </w:rPr>
      </w:pPr>
      <w:r>
        <w:rPr>
          <w:szCs w:val="20"/>
        </w:rPr>
        <w:t xml:space="preserve">Prieš prasidedant pamokoms, sukviesti mokytojų pasitarimą, kurio metu instruktuoti mokytojus apie tai, kaip reikėtų pateikti informaciją mokiniams; </w:t>
      </w:r>
    </w:p>
    <w:p w:rsidR="00DD4641" w:rsidRDefault="00DD4641" w:rsidP="00DD4641">
      <w:pPr>
        <w:pStyle w:val="prastasistinklapis"/>
        <w:spacing w:before="0" w:beforeAutospacing="0" w:after="0" w:afterAutospacing="0" w:line="360" w:lineRule="auto"/>
        <w:ind w:left="720"/>
        <w:rPr>
          <w:szCs w:val="20"/>
        </w:rPr>
      </w:pPr>
      <w:r>
        <w:rPr>
          <w:szCs w:val="20"/>
        </w:rPr>
        <w:t xml:space="preserve">Pateikti rekomendacijas, kaip padėti vaikams reikšti emocijas ir reaguoti į įvykį; </w:t>
      </w:r>
      <w:r>
        <w:rPr>
          <w:szCs w:val="20"/>
        </w:rPr>
        <w:br/>
        <w:t xml:space="preserve">Priminti pagrindines Krizių komandos narių ir mokytojų funkcijas; </w:t>
      </w:r>
      <w:r>
        <w:rPr>
          <w:szCs w:val="20"/>
        </w:rPr>
        <w:br/>
        <w:t xml:space="preserve">Suteikti informaciją apie tai, kur ir kaip bus teikiama pagalba; </w:t>
      </w:r>
      <w:r>
        <w:rPr>
          <w:szCs w:val="20"/>
        </w:rPr>
        <w:br/>
        <w:t xml:space="preserve">Suteikti neatidėliotiną pagalbą tiems, kuriems jos labiausiai reikia; </w:t>
      </w:r>
    </w:p>
    <w:p w:rsidR="00DD4641" w:rsidRDefault="00DD4641" w:rsidP="00DD4641">
      <w:pPr>
        <w:pStyle w:val="prastasistinklapis"/>
        <w:spacing w:before="0" w:beforeAutospacing="0" w:after="0" w:afterAutospacing="0" w:line="360" w:lineRule="auto"/>
        <w:jc w:val="both"/>
      </w:pPr>
      <w:r>
        <w:rPr>
          <w:szCs w:val="20"/>
        </w:rPr>
        <w:t xml:space="preserve">Pirmosios dienos pabaigoje aptarti pagrindinius dienos įvykius, numatyti svarbiausius kitos dienos veiksmus. </w:t>
      </w:r>
    </w:p>
    <w:p w:rsidR="00DD4641" w:rsidRDefault="00DD4641" w:rsidP="00DD4641">
      <w:pPr>
        <w:pStyle w:val="prastasistinklapis"/>
        <w:spacing w:before="0" w:beforeAutospacing="0" w:after="0" w:afterAutospacing="0" w:line="360" w:lineRule="auto"/>
        <w:rPr>
          <w:szCs w:val="20"/>
        </w:rPr>
      </w:pPr>
      <w:r>
        <w:rPr>
          <w:szCs w:val="20"/>
        </w:rPr>
        <w:t>1</w:t>
      </w:r>
      <w:r w:rsidR="00FC7136">
        <w:rPr>
          <w:szCs w:val="20"/>
        </w:rPr>
        <w:t>2</w:t>
      </w:r>
      <w:r>
        <w:rPr>
          <w:szCs w:val="20"/>
        </w:rPr>
        <w:t xml:space="preserve">.2.Kitą dieną: </w:t>
      </w:r>
    </w:p>
    <w:p w:rsidR="00DD4641" w:rsidRDefault="00DD4641" w:rsidP="00DD4641">
      <w:pPr>
        <w:pStyle w:val="prastasistinklapis"/>
        <w:spacing w:before="0" w:beforeAutospacing="0" w:after="0" w:afterAutospacing="0" w:line="360" w:lineRule="auto"/>
        <w:ind w:left="720"/>
      </w:pPr>
      <w:r>
        <w:rPr>
          <w:szCs w:val="20"/>
        </w:rPr>
        <w:t xml:space="preserve">Organizuoti tolesnį pagalbos teikimą gimnazijos bendruomenės nariams; </w:t>
      </w:r>
      <w:r>
        <w:rPr>
          <w:szCs w:val="20"/>
        </w:rPr>
        <w:br/>
        <w:t xml:space="preserve">Vykdyti šviečiamąją veiklą, slopinti gandus; </w:t>
      </w:r>
      <w:r>
        <w:rPr>
          <w:szCs w:val="20"/>
        </w:rPr>
        <w:br/>
        <w:t xml:space="preserve">Aptarti tėvų informavimą ir prevencinio švietimo klausimus; </w:t>
      </w:r>
      <w:r>
        <w:rPr>
          <w:szCs w:val="20"/>
        </w:rPr>
        <w:br/>
        <w:t xml:space="preserve">Dienos pabaigoje aptarti pagrindinius įvykius, numatyti tolesnius veiksmus. </w:t>
      </w:r>
    </w:p>
    <w:p w:rsidR="00DD4641" w:rsidRPr="00EF62DF" w:rsidRDefault="00DD4641" w:rsidP="00DD4641">
      <w:pPr>
        <w:pStyle w:val="prastasistinklapis"/>
        <w:spacing w:before="0" w:beforeAutospacing="0" w:after="0" w:afterAutospacing="0" w:line="360" w:lineRule="auto"/>
      </w:pPr>
      <w:r>
        <w:rPr>
          <w:szCs w:val="20"/>
        </w:rPr>
        <w:t>1</w:t>
      </w:r>
      <w:r w:rsidR="00FC7136">
        <w:rPr>
          <w:szCs w:val="20"/>
        </w:rPr>
        <w:t>2</w:t>
      </w:r>
      <w:r>
        <w:rPr>
          <w:szCs w:val="20"/>
        </w:rPr>
        <w:t xml:space="preserve">.3. Vėlesnėmis pirmosios savaitės dienomis: </w:t>
      </w:r>
    </w:p>
    <w:p w:rsidR="00DD4641" w:rsidRDefault="00DD4641" w:rsidP="00DD4641">
      <w:pPr>
        <w:pStyle w:val="prastasistinklapis"/>
        <w:spacing w:before="0" w:beforeAutospacing="0" w:after="0" w:afterAutospacing="0" w:line="360" w:lineRule="auto"/>
        <w:ind w:firstLine="720"/>
        <w:rPr>
          <w:szCs w:val="20"/>
        </w:rPr>
      </w:pPr>
      <w:r>
        <w:rPr>
          <w:szCs w:val="20"/>
        </w:rPr>
        <w:t xml:space="preserve">Organizuoti trumpus esamos situacijos aptarimus; </w:t>
      </w:r>
    </w:p>
    <w:p w:rsidR="00DD4641" w:rsidRDefault="00DD4641" w:rsidP="00DD4641">
      <w:pPr>
        <w:pStyle w:val="prastasistinklapis"/>
        <w:spacing w:before="0" w:beforeAutospacing="0" w:after="0" w:afterAutospacing="0" w:line="360" w:lineRule="auto"/>
        <w:ind w:firstLine="720"/>
        <w:rPr>
          <w:szCs w:val="20"/>
        </w:rPr>
      </w:pPr>
      <w:r>
        <w:rPr>
          <w:szCs w:val="20"/>
        </w:rPr>
        <w:t>Tęsti numatytų pagalbos priemonių įgyvendinimą.</w:t>
      </w:r>
    </w:p>
    <w:p w:rsidR="00DD4641" w:rsidRDefault="00DD4641" w:rsidP="00DD4641">
      <w:pPr>
        <w:pStyle w:val="prastasistinklapis"/>
        <w:spacing w:before="0" w:beforeAutospacing="0" w:after="0" w:afterAutospacing="0" w:line="360" w:lineRule="auto"/>
        <w:rPr>
          <w:szCs w:val="20"/>
        </w:rPr>
      </w:pPr>
      <w:r>
        <w:rPr>
          <w:szCs w:val="20"/>
        </w:rPr>
        <w:t>1</w:t>
      </w:r>
      <w:r w:rsidR="00FC7136">
        <w:rPr>
          <w:szCs w:val="20"/>
        </w:rPr>
        <w:t>2</w:t>
      </w:r>
      <w:r>
        <w:rPr>
          <w:szCs w:val="20"/>
        </w:rPr>
        <w:t xml:space="preserve">.4. Krizių komandai nusprendus, kad situacija normalizavosi, </w:t>
      </w:r>
      <w:proofErr w:type="spellStart"/>
      <w:r>
        <w:rPr>
          <w:szCs w:val="20"/>
        </w:rPr>
        <w:t>postvencinė</w:t>
      </w:r>
      <w:proofErr w:type="spellEnd"/>
      <w:r>
        <w:rPr>
          <w:szCs w:val="20"/>
        </w:rPr>
        <w:t xml:space="preserve"> veikla nutraukiama.</w:t>
      </w:r>
    </w:p>
    <w:p w:rsidR="00DD4641" w:rsidRDefault="00DD4641" w:rsidP="00DD4641">
      <w:pPr>
        <w:pStyle w:val="prastasistinklapis"/>
        <w:spacing w:before="0" w:beforeAutospacing="0" w:after="0" w:afterAutospacing="0" w:line="360" w:lineRule="auto"/>
        <w:jc w:val="both"/>
        <w:rPr>
          <w:szCs w:val="20"/>
        </w:rPr>
      </w:pPr>
      <w:r>
        <w:rPr>
          <w:szCs w:val="20"/>
        </w:rPr>
        <w:t>1</w:t>
      </w:r>
      <w:r w:rsidR="00FC7136">
        <w:rPr>
          <w:szCs w:val="20"/>
        </w:rPr>
        <w:t>2</w:t>
      </w:r>
      <w:r>
        <w:rPr>
          <w:szCs w:val="20"/>
        </w:rPr>
        <w:t xml:space="preserve">.5. Gimnazijos komanda, įgyvendinusi krizės valdymo gimnazijos plane numatytus veiksmus, įvertina krizės valdymo gimnazijoje veiksmų sėkmingumą ir priima reikiamus sprendimus bei koreguoja krizės valdymo gimnazijoje veiksmų planą. </w:t>
      </w:r>
    </w:p>
    <w:p w:rsidR="00DD4641" w:rsidRDefault="00DD4641" w:rsidP="00DD4641">
      <w:pPr>
        <w:pStyle w:val="prastasistinklapis"/>
        <w:spacing w:before="0" w:beforeAutospacing="0" w:after="0" w:afterAutospacing="0" w:line="360" w:lineRule="auto"/>
        <w:jc w:val="both"/>
        <w:rPr>
          <w:szCs w:val="20"/>
        </w:rPr>
      </w:pPr>
      <w:r>
        <w:rPr>
          <w:szCs w:val="20"/>
        </w:rPr>
        <w:t>1</w:t>
      </w:r>
      <w:r w:rsidR="00FC7136">
        <w:rPr>
          <w:szCs w:val="20"/>
        </w:rPr>
        <w:t>3</w:t>
      </w:r>
      <w:r>
        <w:rPr>
          <w:szCs w:val="20"/>
        </w:rPr>
        <w:t xml:space="preserve">. Gimnazijos komandos koordinatorius- direktorius užtikrina, kad Gimnazijos komandos nariams, dalyvaujant krizės valdymo veikloje, būtų paskirti asmenys jų tiesioginiam darbui dirbti. </w:t>
      </w:r>
    </w:p>
    <w:p w:rsidR="00DD4641" w:rsidRPr="002225E3" w:rsidRDefault="00DD4641" w:rsidP="00DD4641">
      <w:pPr>
        <w:pStyle w:val="prastasistinklapis"/>
        <w:spacing w:before="0" w:beforeAutospacing="0" w:after="0" w:afterAutospacing="0" w:line="360" w:lineRule="auto"/>
        <w:jc w:val="both"/>
        <w:rPr>
          <w:szCs w:val="20"/>
        </w:rPr>
      </w:pPr>
      <w:r>
        <w:rPr>
          <w:szCs w:val="20"/>
        </w:rPr>
        <w:t>1</w:t>
      </w:r>
      <w:r w:rsidR="00FC7136">
        <w:rPr>
          <w:szCs w:val="20"/>
        </w:rPr>
        <w:t>4</w:t>
      </w:r>
      <w:r>
        <w:rPr>
          <w:szCs w:val="20"/>
        </w:rPr>
        <w:t>. Gimnazijos komandos koordinatorius direktorius organizuoja Gimnazijos komandos posėdžius. Gimnazijos komandos posėdžiai organizaciniais klausimais (planavimas, dalyvavimas kvalifikacijos tobulinimo kursuose ir kt.) organizuojami ne rečiau kaip du kartus per mokslo metus.</w:t>
      </w:r>
    </w:p>
    <w:p w:rsidR="00DD4641" w:rsidRDefault="00DD4641" w:rsidP="00DD4641">
      <w:pPr>
        <w:pStyle w:val="prastasistinklapis"/>
        <w:spacing w:before="0" w:beforeAutospacing="0" w:after="0" w:afterAutospacing="0" w:line="360" w:lineRule="auto"/>
        <w:jc w:val="both"/>
      </w:pPr>
      <w:r>
        <w:t> </w:t>
      </w:r>
    </w:p>
    <w:p w:rsidR="00DD4641" w:rsidRDefault="00710883" w:rsidP="00710883">
      <w:pPr>
        <w:spacing w:line="360" w:lineRule="auto"/>
        <w:jc w:val="center"/>
      </w:pPr>
      <w:r>
        <w:t>________________________</w:t>
      </w:r>
    </w:p>
    <w:p w:rsidR="00E234B1" w:rsidRDefault="00E234B1"/>
    <w:sectPr w:rsidR="00E234B1" w:rsidSect="00F81E5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41"/>
    <w:rsid w:val="002D6911"/>
    <w:rsid w:val="003F2280"/>
    <w:rsid w:val="00524A01"/>
    <w:rsid w:val="005D4B87"/>
    <w:rsid w:val="00710883"/>
    <w:rsid w:val="00794941"/>
    <w:rsid w:val="007A1E56"/>
    <w:rsid w:val="00AE3270"/>
    <w:rsid w:val="00DD4641"/>
    <w:rsid w:val="00E234B1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D4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DD4641"/>
    <w:pPr>
      <w:spacing w:before="100" w:beforeAutospacing="1" w:after="100" w:afterAutospacing="1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088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0883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D4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DD4641"/>
    <w:pPr>
      <w:spacing w:before="100" w:beforeAutospacing="1" w:after="100" w:afterAutospacing="1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088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0883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04B3-6FE0-4772-8207-1A55F765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4535</Words>
  <Characters>2586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Mokytojas4</dc:creator>
  <cp:lastModifiedBy>Diana</cp:lastModifiedBy>
  <cp:revision>3</cp:revision>
  <cp:lastPrinted>2018-10-26T08:48:00Z</cp:lastPrinted>
  <dcterms:created xsi:type="dcterms:W3CDTF">2018-10-26T08:18:00Z</dcterms:created>
  <dcterms:modified xsi:type="dcterms:W3CDTF">2018-10-26T09:30:00Z</dcterms:modified>
</cp:coreProperties>
</file>