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DC" w:rsidRPr="002F39DC" w:rsidRDefault="002F39DC" w:rsidP="002F39DC">
      <w:pPr>
        <w:widowControl/>
        <w:tabs>
          <w:tab w:val="left" w:pos="6237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2F39DC">
        <w:rPr>
          <w:rFonts w:eastAsia="Times New Roman"/>
          <w:sz w:val="24"/>
          <w:szCs w:val="24"/>
        </w:rPr>
        <w:t>PATVIRTINTA</w:t>
      </w:r>
    </w:p>
    <w:p w:rsidR="002F39DC" w:rsidRPr="002F39DC" w:rsidRDefault="002F39DC" w:rsidP="002F39DC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2F39DC">
        <w:rPr>
          <w:rFonts w:eastAsia="Times New Roman"/>
          <w:sz w:val="24"/>
          <w:szCs w:val="24"/>
        </w:rPr>
        <w:t xml:space="preserve">Tauragės r. Skaudvilės gimnazijos direktoriaus 2017 m. vasario 1 d. </w:t>
      </w:r>
    </w:p>
    <w:p w:rsidR="002F39DC" w:rsidRPr="002F39DC" w:rsidRDefault="002F39DC" w:rsidP="002F39DC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2F39DC">
        <w:rPr>
          <w:rFonts w:eastAsia="Times New Roman"/>
          <w:sz w:val="24"/>
          <w:szCs w:val="24"/>
        </w:rPr>
        <w:t>įsakymu Nr. V-27</w:t>
      </w:r>
    </w:p>
    <w:p w:rsidR="00E53661" w:rsidRPr="00E53661" w:rsidRDefault="00E53661" w:rsidP="00E53661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E53661" w:rsidRPr="00E53661" w:rsidRDefault="00E53661" w:rsidP="00E53661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  <w:r w:rsidRPr="00E53661">
        <w:rPr>
          <w:rFonts w:eastAsia="Times New Roman"/>
          <w:b/>
          <w:bCs/>
          <w:spacing w:val="5"/>
          <w:kern w:val="28"/>
          <w:sz w:val="28"/>
          <w:szCs w:val="28"/>
        </w:rPr>
        <w:t xml:space="preserve">TAURAGĖS R. SKAUDVILĖS GIMNAZIJA </w:t>
      </w:r>
    </w:p>
    <w:p w:rsidR="00DA71AE" w:rsidRDefault="00DA71AE" w:rsidP="00DA71AE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21D1B" w:rsidRDefault="002F39DC" w:rsidP="002F39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MOKYTOJO PADĖJĖJO</w:t>
      </w:r>
      <w:r w:rsidR="006F3FBB" w:rsidRPr="006F3FBB">
        <w:rPr>
          <w:rFonts w:eastAsia="Times New Roman"/>
          <w:b/>
          <w:bCs/>
          <w:sz w:val="28"/>
          <w:szCs w:val="28"/>
        </w:rPr>
        <w:t xml:space="preserve"> </w:t>
      </w:r>
      <w:r w:rsidR="00806929">
        <w:rPr>
          <w:rFonts w:eastAsia="Times New Roman"/>
          <w:b/>
          <w:bCs/>
          <w:sz w:val="28"/>
          <w:szCs w:val="28"/>
        </w:rPr>
        <w:t>PAREIGYBĖS APRAŠYMAS</w:t>
      </w:r>
    </w:p>
    <w:p w:rsidR="00F21D1B" w:rsidRDefault="002F39DC">
      <w:pPr>
        <w:shd w:val="clear" w:color="auto" w:fill="FFFFFF"/>
        <w:ind w:right="10"/>
        <w:jc w:val="center"/>
      </w:pPr>
      <w:r>
        <w:rPr>
          <w:b/>
          <w:bCs/>
          <w:spacing w:val="-1"/>
          <w:sz w:val="28"/>
          <w:szCs w:val="28"/>
        </w:rPr>
        <w:t>NR. 19</w:t>
      </w:r>
    </w:p>
    <w:p w:rsidR="00F21D1B" w:rsidRDefault="00806929">
      <w:pPr>
        <w:shd w:val="clear" w:color="auto" w:fill="FFFFFF"/>
        <w:spacing w:before="355"/>
        <w:jc w:val="center"/>
      </w:pPr>
      <w:r>
        <w:rPr>
          <w:b/>
          <w:bCs/>
          <w:spacing w:val="-3"/>
          <w:sz w:val="24"/>
          <w:szCs w:val="24"/>
        </w:rPr>
        <w:t>I. BENDROJI DALIS</w:t>
      </w:r>
    </w:p>
    <w:p w:rsidR="00F21D1B" w:rsidRPr="00DA71AE" w:rsidRDefault="00E53661" w:rsidP="002F39D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250" w:line="274" w:lineRule="exac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Tauragės r. Skaudvilės gimnazijos</w:t>
      </w:r>
      <w:r w:rsidR="00887663" w:rsidRPr="00DA71AE">
        <w:rPr>
          <w:sz w:val="24"/>
          <w:szCs w:val="24"/>
        </w:rPr>
        <w:t xml:space="preserve"> </w:t>
      </w:r>
      <w:r w:rsidR="006F3FBB">
        <w:rPr>
          <w:sz w:val="24"/>
          <w:szCs w:val="24"/>
        </w:rPr>
        <w:t xml:space="preserve">Mokytojo padėjėjas </w:t>
      </w:r>
      <w:r w:rsidR="00806929" w:rsidRPr="00DA71AE">
        <w:rPr>
          <w:rFonts w:eastAsia="Times New Roman"/>
          <w:sz w:val="24"/>
          <w:szCs w:val="24"/>
        </w:rPr>
        <w:t xml:space="preserve">yra priskiriamas </w:t>
      </w:r>
      <w:r w:rsidR="00887663" w:rsidRPr="00DA71AE">
        <w:rPr>
          <w:rFonts w:eastAsia="Times New Roman"/>
          <w:sz w:val="24"/>
          <w:szCs w:val="24"/>
        </w:rPr>
        <w:t>kvalifikuotų</w:t>
      </w:r>
      <w:r w:rsidR="00806929" w:rsidRPr="00DA71AE">
        <w:rPr>
          <w:rFonts w:eastAsia="Times New Roman"/>
          <w:sz w:val="24"/>
          <w:szCs w:val="24"/>
        </w:rPr>
        <w:t xml:space="preserve"> darbuotojų grupei.</w:t>
      </w:r>
      <w:r w:rsidR="009D2E55" w:rsidRPr="00DA71AE">
        <w:rPr>
          <w:rFonts w:eastAsia="Times New Roman"/>
          <w:sz w:val="24"/>
          <w:szCs w:val="24"/>
        </w:rPr>
        <w:t xml:space="preserve"> </w:t>
      </w:r>
    </w:p>
    <w:p w:rsidR="00F21D1B" w:rsidRPr="00DA71AE" w:rsidRDefault="00806929" w:rsidP="002F39D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rPr>
          <w:spacing w:val="-2"/>
          <w:sz w:val="24"/>
          <w:szCs w:val="24"/>
        </w:rPr>
      </w:pPr>
      <w:r w:rsidRPr="00DA71AE">
        <w:rPr>
          <w:sz w:val="24"/>
          <w:szCs w:val="24"/>
        </w:rPr>
        <w:t>Pareigyb</w:t>
      </w:r>
      <w:r w:rsidRPr="00DA71AE">
        <w:rPr>
          <w:rFonts w:eastAsia="Times New Roman"/>
          <w:sz w:val="24"/>
          <w:szCs w:val="24"/>
        </w:rPr>
        <w:t xml:space="preserve">ės lygis: </w:t>
      </w:r>
      <w:r w:rsidR="00EA3AFF">
        <w:rPr>
          <w:rFonts w:eastAsia="Times New Roman"/>
          <w:sz w:val="24"/>
          <w:szCs w:val="24"/>
        </w:rPr>
        <w:t>m</w:t>
      </w:r>
      <w:r w:rsidR="006F3FBB">
        <w:rPr>
          <w:rFonts w:eastAsia="Times New Roman"/>
          <w:sz w:val="24"/>
          <w:szCs w:val="24"/>
        </w:rPr>
        <w:t xml:space="preserve">okytojo padėjėjas </w:t>
      </w:r>
      <w:r w:rsidRPr="00DA71AE">
        <w:rPr>
          <w:rFonts w:eastAsia="Times New Roman"/>
          <w:sz w:val="24"/>
          <w:szCs w:val="24"/>
        </w:rPr>
        <w:t xml:space="preserve">priskiriamas </w:t>
      </w:r>
      <w:r w:rsidR="007A6E0F" w:rsidRPr="00DA71AE">
        <w:rPr>
          <w:rFonts w:eastAsia="Times New Roman"/>
          <w:sz w:val="24"/>
          <w:szCs w:val="24"/>
        </w:rPr>
        <w:t>C</w:t>
      </w:r>
      <w:r w:rsidRPr="00DA71AE">
        <w:rPr>
          <w:rFonts w:eastAsia="Times New Roman"/>
          <w:sz w:val="24"/>
          <w:szCs w:val="24"/>
        </w:rPr>
        <w:t xml:space="preserve"> lygio pareigybei.</w:t>
      </w:r>
    </w:p>
    <w:p w:rsidR="00F21D1B" w:rsidRDefault="00806929" w:rsidP="002F39D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right="5"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Pareigyb</w:t>
      </w:r>
      <w:r>
        <w:rPr>
          <w:rFonts w:eastAsia="Times New Roman"/>
          <w:sz w:val="24"/>
          <w:szCs w:val="24"/>
        </w:rPr>
        <w:t xml:space="preserve">ės paskirtis: </w:t>
      </w:r>
      <w:r w:rsidR="006F3FBB">
        <w:rPr>
          <w:rFonts w:eastAsia="Times New Roman"/>
          <w:sz w:val="24"/>
          <w:szCs w:val="24"/>
        </w:rPr>
        <w:t>padėti</w:t>
      </w:r>
      <w:r w:rsidR="006F3FBB" w:rsidRPr="006F3FBB">
        <w:rPr>
          <w:rFonts w:eastAsia="Times New Roman"/>
          <w:sz w:val="24"/>
          <w:szCs w:val="24"/>
        </w:rPr>
        <w:t xml:space="preserve"> ribotų galimybių mokiniams, turintiems labai didelių specialiųjų ugdymosi poreikių, savarankiškai dalyvauti ugdyme ir popamokinėje veikloje</w:t>
      </w:r>
      <w:r w:rsidR="006F3FBB">
        <w:rPr>
          <w:rFonts w:eastAsia="Times New Roman"/>
          <w:sz w:val="24"/>
          <w:szCs w:val="24"/>
        </w:rPr>
        <w:t>;</w:t>
      </w:r>
    </w:p>
    <w:p w:rsidR="00F21D1B" w:rsidRDefault="00806929" w:rsidP="002F39DC">
      <w:pPr>
        <w:numPr>
          <w:ilvl w:val="0"/>
          <w:numId w:val="1"/>
        </w:numPr>
        <w:shd w:val="clear" w:color="auto" w:fill="FFFFFF"/>
        <w:tabs>
          <w:tab w:val="left" w:pos="1416"/>
          <w:tab w:val="left" w:leader="underscore" w:pos="9250"/>
        </w:tabs>
        <w:spacing w:line="274" w:lineRule="exact"/>
        <w:ind w:firstLine="709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="002F39DC">
        <w:rPr>
          <w:spacing w:val="-1"/>
          <w:sz w:val="24"/>
          <w:szCs w:val="24"/>
        </w:rPr>
        <w:t>areigybės p</w:t>
      </w:r>
      <w:r>
        <w:rPr>
          <w:spacing w:val="-1"/>
          <w:sz w:val="24"/>
          <w:szCs w:val="24"/>
        </w:rPr>
        <w:t xml:space="preserve">avaldumas: </w:t>
      </w:r>
      <w:r w:rsidR="006F3FBB">
        <w:rPr>
          <w:rFonts w:eastAsia="Times New Roman"/>
          <w:spacing w:val="-1"/>
          <w:sz w:val="24"/>
          <w:szCs w:val="24"/>
        </w:rPr>
        <w:t xml:space="preserve">Mokytojo padėjėjas </w:t>
      </w:r>
      <w:r>
        <w:rPr>
          <w:rFonts w:eastAsia="Times New Roman"/>
          <w:spacing w:val="-1"/>
          <w:sz w:val="24"/>
          <w:szCs w:val="24"/>
        </w:rPr>
        <w:t>pavaldus</w:t>
      </w:r>
      <w:r w:rsidR="00887663">
        <w:rPr>
          <w:rFonts w:eastAsia="Times New Roman"/>
          <w:spacing w:val="-1"/>
          <w:sz w:val="24"/>
          <w:szCs w:val="24"/>
        </w:rPr>
        <w:t xml:space="preserve"> </w:t>
      </w:r>
      <w:r w:rsidR="007A6E0F">
        <w:rPr>
          <w:rFonts w:eastAsia="Times New Roman"/>
          <w:spacing w:val="-1"/>
          <w:sz w:val="24"/>
          <w:szCs w:val="24"/>
        </w:rPr>
        <w:t xml:space="preserve">direktoriaus pavaduotojui </w:t>
      </w:r>
      <w:r w:rsidR="006F3FBB">
        <w:rPr>
          <w:rFonts w:eastAsia="Times New Roman"/>
          <w:spacing w:val="-1"/>
          <w:sz w:val="24"/>
          <w:szCs w:val="24"/>
        </w:rPr>
        <w:t xml:space="preserve">ugdymo reikalams. </w:t>
      </w:r>
    </w:p>
    <w:p w:rsidR="00F21D1B" w:rsidRDefault="00806929" w:rsidP="002F39DC">
      <w:pPr>
        <w:shd w:val="clear" w:color="auto" w:fill="FFFFFF"/>
        <w:spacing w:before="278"/>
        <w:ind w:left="283"/>
        <w:jc w:val="center"/>
      </w:pPr>
      <w:r>
        <w:rPr>
          <w:b/>
          <w:bCs/>
          <w:spacing w:val="-1"/>
          <w:sz w:val="24"/>
          <w:szCs w:val="24"/>
        </w:rPr>
        <w:t>II. SPECIAL</w:t>
      </w:r>
      <w:r>
        <w:rPr>
          <w:rFonts w:eastAsia="Times New Roman"/>
          <w:b/>
          <w:bCs/>
          <w:spacing w:val="-1"/>
          <w:sz w:val="24"/>
          <w:szCs w:val="24"/>
        </w:rPr>
        <w:t>ŪS REIKALAVIMAI ŠIAS PAREIGAS EINANČIAM DARBUOTOJUI</w:t>
      </w:r>
    </w:p>
    <w:p w:rsidR="00F21D1B" w:rsidRDefault="00806929" w:rsidP="004C6FC0">
      <w:pPr>
        <w:shd w:val="clear" w:color="auto" w:fill="FFFFFF"/>
        <w:tabs>
          <w:tab w:val="left" w:pos="993"/>
        </w:tabs>
        <w:spacing w:before="269" w:line="274" w:lineRule="exact"/>
        <w:ind w:firstLine="709"/>
        <w:jc w:val="both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 w:rsidR="002F39DC">
        <w:rPr>
          <w:rFonts w:eastAsia="Times New Roman"/>
          <w:sz w:val="24"/>
          <w:szCs w:val="24"/>
        </w:rPr>
        <w:t>Mokytojo padėjėjo</w:t>
      </w:r>
      <w:r w:rsidR="006F3FB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kvalifikacijai keliami reikalavimai:</w:t>
      </w:r>
    </w:p>
    <w:p w:rsidR="00F21D1B" w:rsidRDefault="006F3FBB" w:rsidP="004C6FC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ne žemesnis kaip </w:t>
      </w:r>
      <w:r w:rsidR="00806929">
        <w:rPr>
          <w:spacing w:val="-1"/>
          <w:sz w:val="24"/>
          <w:szCs w:val="24"/>
        </w:rPr>
        <w:t>vidurinis i</w:t>
      </w:r>
      <w:r w:rsidR="00DA71AE">
        <w:rPr>
          <w:rFonts w:eastAsia="Times New Roman"/>
          <w:spacing w:val="-1"/>
          <w:sz w:val="24"/>
          <w:szCs w:val="24"/>
        </w:rPr>
        <w:t>šsilavinimas</w:t>
      </w:r>
      <w:r w:rsidR="00806929">
        <w:rPr>
          <w:rFonts w:eastAsia="Times New Roman"/>
          <w:spacing w:val="-1"/>
          <w:sz w:val="24"/>
          <w:szCs w:val="24"/>
        </w:rPr>
        <w:t xml:space="preserve"> ir </w:t>
      </w:r>
      <w:r>
        <w:rPr>
          <w:rFonts w:eastAsia="Times New Roman"/>
          <w:spacing w:val="-1"/>
          <w:sz w:val="24"/>
          <w:szCs w:val="24"/>
        </w:rPr>
        <w:t xml:space="preserve">(ar) įgyta profesinė </w:t>
      </w:r>
      <w:r w:rsidR="00DA71AE">
        <w:rPr>
          <w:rFonts w:eastAsia="Times New Roman"/>
          <w:spacing w:val="-1"/>
          <w:sz w:val="24"/>
          <w:szCs w:val="24"/>
        </w:rPr>
        <w:t>kvalifikacija</w:t>
      </w:r>
      <w:r w:rsidR="00806929">
        <w:rPr>
          <w:rFonts w:eastAsia="Times New Roman"/>
          <w:spacing w:val="-1"/>
          <w:sz w:val="24"/>
          <w:szCs w:val="24"/>
        </w:rPr>
        <w:t>;</w:t>
      </w:r>
    </w:p>
    <w:p w:rsidR="00F21D1B" w:rsidRDefault="00806929" w:rsidP="004C6FC0">
      <w:pPr>
        <w:shd w:val="clear" w:color="auto" w:fill="FFFFFF"/>
        <w:tabs>
          <w:tab w:val="left" w:pos="993"/>
        </w:tabs>
        <w:spacing w:line="274" w:lineRule="exact"/>
        <w:ind w:firstLine="709"/>
        <w:jc w:val="both"/>
      </w:pPr>
      <w:r>
        <w:rPr>
          <w:spacing w:val="-2"/>
          <w:sz w:val="24"/>
          <w:szCs w:val="24"/>
        </w:rPr>
        <w:t>6.</w:t>
      </w:r>
      <w:r>
        <w:rPr>
          <w:sz w:val="24"/>
          <w:szCs w:val="24"/>
        </w:rPr>
        <w:tab/>
      </w:r>
      <w:r w:rsidR="006F3FBB">
        <w:rPr>
          <w:rFonts w:eastAsia="Times New Roman"/>
          <w:spacing w:val="-1"/>
          <w:sz w:val="24"/>
          <w:szCs w:val="24"/>
        </w:rPr>
        <w:t xml:space="preserve">Mokytojo padėjėjas </w:t>
      </w:r>
      <w:r>
        <w:rPr>
          <w:rFonts w:eastAsia="Times New Roman"/>
          <w:spacing w:val="-1"/>
          <w:sz w:val="24"/>
          <w:szCs w:val="24"/>
        </w:rPr>
        <w:t>turi:</w:t>
      </w:r>
    </w:p>
    <w:p w:rsidR="002F39DC" w:rsidRDefault="002F39DC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1134"/>
        <w:jc w:val="both"/>
        <w:rPr>
          <w:spacing w:val="-1"/>
          <w:sz w:val="24"/>
          <w:szCs w:val="24"/>
        </w:rPr>
      </w:pPr>
      <w:r w:rsidRPr="002F39DC">
        <w:rPr>
          <w:spacing w:val="-1"/>
          <w:sz w:val="24"/>
          <w:szCs w:val="24"/>
        </w:rPr>
        <w:t>turi turėti galiojančią sveikatos medicininio patikrinimo pažymą, kuri leidžia atlikti tą darbą.</w:t>
      </w:r>
    </w:p>
    <w:p w:rsidR="006F3FBB" w:rsidRPr="006F3FBB" w:rsidRDefault="006F3FBB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gebėti bendrauti su mokiniais, turėti žinių apie jų sutrikimų specifiką;</w:t>
      </w:r>
    </w:p>
    <w:p w:rsidR="006F3FBB" w:rsidRPr="006F3FBB" w:rsidRDefault="006F3FBB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 xml:space="preserve">gebėti dirbti su mokiniais padedant jiems įsisavinti mokomąją medžiagą, atlikti mokytojo skirtas užduotis, </w:t>
      </w:r>
      <w:r w:rsidR="00EA3AFF">
        <w:rPr>
          <w:spacing w:val="-1"/>
          <w:sz w:val="24"/>
          <w:szCs w:val="24"/>
        </w:rPr>
        <w:t xml:space="preserve">padėti </w:t>
      </w:r>
      <w:r w:rsidRPr="006F3FBB">
        <w:rPr>
          <w:spacing w:val="-1"/>
          <w:sz w:val="24"/>
          <w:szCs w:val="24"/>
        </w:rPr>
        <w:t>apsitarnauti, susitvarkyti, orientuotis aplinkoje, judėti, maitintis, naudotis ugdymui skirta kompensacine technika ir mokymo bei kompensacinėmis priemonėmis;</w:t>
      </w:r>
    </w:p>
    <w:p w:rsidR="006F3FBB" w:rsidRPr="006F3FBB" w:rsidRDefault="006F3FBB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 xml:space="preserve">gebėti bendradarbiauti su mokytoju, specialiuoju pedagogu, socialiniu pedagogu, logopedu, </w:t>
      </w:r>
      <w:r>
        <w:rPr>
          <w:spacing w:val="-1"/>
          <w:sz w:val="24"/>
          <w:szCs w:val="24"/>
        </w:rPr>
        <w:t>visuomenės sveikatos specialistu</w:t>
      </w:r>
      <w:r w:rsidRPr="006F3FBB">
        <w:rPr>
          <w:spacing w:val="-1"/>
          <w:sz w:val="24"/>
          <w:szCs w:val="24"/>
        </w:rPr>
        <w:t>, kitais specialistais ir mokinių tėvais (globėjais, rūpintojais);</w:t>
      </w:r>
    </w:p>
    <w:p w:rsidR="006F3FBB" w:rsidRDefault="006F3FBB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mokėti suteikti pirmąją med</w:t>
      </w:r>
      <w:r w:rsidR="0085338B">
        <w:rPr>
          <w:spacing w:val="-1"/>
          <w:sz w:val="24"/>
          <w:szCs w:val="24"/>
        </w:rPr>
        <w:t>icininę</w:t>
      </w:r>
      <w:r w:rsidRPr="006F3FBB">
        <w:rPr>
          <w:spacing w:val="-1"/>
          <w:sz w:val="24"/>
          <w:szCs w:val="24"/>
        </w:rPr>
        <w:t xml:space="preserve"> pagalbą;</w:t>
      </w:r>
    </w:p>
    <w:p w:rsidR="006F3FBB" w:rsidRPr="006F3FBB" w:rsidRDefault="006F3FBB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žinoti saugos darbe, priešgaisrinės saugos, elektros saugos reikalavimus;</w:t>
      </w:r>
    </w:p>
    <w:p w:rsidR="002F39DC" w:rsidRDefault="006F3FBB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gebėti savarankiškai organizuoti darbą;</w:t>
      </w:r>
    </w:p>
    <w:p w:rsidR="002F39DC" w:rsidRDefault="002F39DC" w:rsidP="004C6FC0">
      <w:pPr>
        <w:numPr>
          <w:ilvl w:val="0"/>
          <w:numId w:val="3"/>
        </w:numPr>
        <w:shd w:val="clear" w:color="auto" w:fill="FFFFFF"/>
        <w:tabs>
          <w:tab w:val="left" w:pos="1560"/>
        </w:tabs>
        <w:spacing w:line="274" w:lineRule="exact"/>
        <w:ind w:firstLine="993"/>
        <w:jc w:val="both"/>
        <w:rPr>
          <w:spacing w:val="-1"/>
          <w:sz w:val="24"/>
          <w:szCs w:val="24"/>
        </w:rPr>
      </w:pPr>
      <w:r w:rsidRPr="002F39DC">
        <w:rPr>
          <w:spacing w:val="-1"/>
          <w:sz w:val="24"/>
          <w:szCs w:val="24"/>
        </w:rPr>
        <w:t>privalo būti susipažinęs su gimnazijos darbo tvarkos taisyklėmis, šiuo pareigybės aprašymu, darbuotojų saugos ir sveikatos instrukcijomis pagal vykdomas darbų rūšis.</w:t>
      </w:r>
    </w:p>
    <w:p w:rsidR="002F39DC" w:rsidRDefault="002F39DC" w:rsidP="002F39DC">
      <w:pPr>
        <w:shd w:val="clear" w:color="auto" w:fill="FFFFFF"/>
        <w:tabs>
          <w:tab w:val="left" w:pos="1560"/>
        </w:tabs>
        <w:spacing w:line="274" w:lineRule="exact"/>
        <w:ind w:left="993"/>
        <w:rPr>
          <w:spacing w:val="-1"/>
          <w:sz w:val="24"/>
          <w:szCs w:val="24"/>
        </w:rPr>
      </w:pPr>
    </w:p>
    <w:p w:rsidR="00F21D1B" w:rsidRPr="002F39DC" w:rsidRDefault="00806929" w:rsidP="002F39DC">
      <w:pPr>
        <w:shd w:val="clear" w:color="auto" w:fill="FFFFFF"/>
        <w:tabs>
          <w:tab w:val="left" w:pos="1560"/>
        </w:tabs>
        <w:spacing w:line="274" w:lineRule="exact"/>
        <w:ind w:left="993"/>
        <w:rPr>
          <w:spacing w:val="-1"/>
          <w:sz w:val="24"/>
          <w:szCs w:val="24"/>
        </w:rPr>
      </w:pPr>
      <w:r w:rsidRPr="002F39DC">
        <w:rPr>
          <w:b/>
          <w:bCs/>
          <w:spacing w:val="-1"/>
          <w:sz w:val="24"/>
          <w:szCs w:val="24"/>
        </w:rPr>
        <w:t xml:space="preserve">III.  </w:t>
      </w:r>
      <w:r w:rsidRPr="002F39DC">
        <w:rPr>
          <w:rFonts w:eastAsia="Times New Roman"/>
          <w:b/>
          <w:bCs/>
          <w:spacing w:val="-1"/>
          <w:sz w:val="24"/>
          <w:szCs w:val="24"/>
        </w:rPr>
        <w:t>ŠIAS PAREIGAS EINANČIO DARBUOTOJO FUNKCIJOS</w:t>
      </w:r>
    </w:p>
    <w:p w:rsidR="00F21D1B" w:rsidRDefault="006F3FBB" w:rsidP="002F39DC">
      <w:pPr>
        <w:pStyle w:val="Sraopastraipa"/>
        <w:numPr>
          <w:ilvl w:val="0"/>
          <w:numId w:val="9"/>
        </w:numPr>
        <w:shd w:val="clear" w:color="auto" w:fill="FFFFFF"/>
        <w:tabs>
          <w:tab w:val="left" w:pos="993"/>
        </w:tabs>
        <w:spacing w:before="226" w:line="274" w:lineRule="exact"/>
        <w:ind w:left="0" w:firstLine="709"/>
        <w:jc w:val="both"/>
      </w:pPr>
      <w:r w:rsidRPr="00EA3AFF">
        <w:rPr>
          <w:rFonts w:eastAsia="Times New Roman"/>
          <w:sz w:val="24"/>
          <w:szCs w:val="24"/>
        </w:rPr>
        <w:t>Mokytojo padėjėjas</w:t>
      </w:r>
      <w:r w:rsidR="00DA71AE" w:rsidRPr="00EA3AFF">
        <w:rPr>
          <w:rFonts w:eastAsia="Times New Roman"/>
          <w:sz w:val="24"/>
          <w:szCs w:val="24"/>
        </w:rPr>
        <w:t xml:space="preserve"> </w:t>
      </w:r>
      <w:r w:rsidR="00701F3C" w:rsidRPr="00EA3AFF">
        <w:rPr>
          <w:spacing w:val="-1"/>
          <w:sz w:val="24"/>
          <w:szCs w:val="24"/>
        </w:rPr>
        <w:t xml:space="preserve">pagal savo turimą kvalifikaciją </w:t>
      </w:r>
      <w:r w:rsidR="00B26166" w:rsidRPr="00EA3AFF">
        <w:rPr>
          <w:spacing w:val="-1"/>
          <w:sz w:val="24"/>
          <w:szCs w:val="24"/>
        </w:rPr>
        <w:t xml:space="preserve">turi žinoti ir </w:t>
      </w:r>
      <w:r w:rsidR="00806929" w:rsidRPr="00EA3AFF">
        <w:rPr>
          <w:rFonts w:eastAsia="Times New Roman"/>
          <w:sz w:val="24"/>
          <w:szCs w:val="24"/>
        </w:rPr>
        <w:t>atlieka šias funkcijas</w:t>
      </w:r>
      <w:r w:rsidR="00D74D5C" w:rsidRPr="00EA3AFF">
        <w:rPr>
          <w:rFonts w:eastAsia="Times New Roman"/>
          <w:sz w:val="24"/>
          <w:szCs w:val="24"/>
        </w:rPr>
        <w:t>,</w:t>
      </w:r>
      <w:r w:rsidRPr="00EA3AFF">
        <w:rPr>
          <w:rFonts w:eastAsia="Times New Roman"/>
          <w:sz w:val="24"/>
          <w:szCs w:val="24"/>
        </w:rPr>
        <w:t xml:space="preserve"> padeda</w:t>
      </w:r>
      <w:r w:rsidR="00806929" w:rsidRPr="00EA3AFF">
        <w:rPr>
          <w:rFonts w:eastAsia="Times New Roman"/>
          <w:sz w:val="24"/>
          <w:szCs w:val="24"/>
        </w:rPr>
        <w:t>: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 xml:space="preserve">mokiniui (mokinių grupei) orientuotis ir judėti aplinkoje, susijusioje su </w:t>
      </w:r>
      <w:proofErr w:type="spellStart"/>
      <w:r w:rsidRPr="006F3FBB">
        <w:rPr>
          <w:spacing w:val="-1"/>
          <w:sz w:val="24"/>
          <w:szCs w:val="24"/>
        </w:rPr>
        <w:t>ugdymu(si</w:t>
      </w:r>
      <w:proofErr w:type="spellEnd"/>
      <w:r w:rsidRPr="006F3FBB">
        <w:rPr>
          <w:spacing w:val="-1"/>
          <w:sz w:val="24"/>
          <w:szCs w:val="24"/>
        </w:rPr>
        <w:t xml:space="preserve">) mokykloje ir už jos ribų, ugdomosios veiklos, pamokų, pertraukų, </w:t>
      </w:r>
      <w:proofErr w:type="spellStart"/>
      <w:r w:rsidRPr="006F3FBB">
        <w:rPr>
          <w:spacing w:val="-1"/>
          <w:sz w:val="24"/>
          <w:szCs w:val="24"/>
        </w:rPr>
        <w:t>popamokinės</w:t>
      </w:r>
      <w:proofErr w:type="spellEnd"/>
      <w:r w:rsidRPr="006F3FBB">
        <w:rPr>
          <w:spacing w:val="-1"/>
          <w:sz w:val="24"/>
          <w:szCs w:val="24"/>
        </w:rPr>
        <w:t xml:space="preserve"> veiklos, neformaliojo švietimo, renginių ir išvykų metu;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apsitarnauti, pavalgyti, pasirūpinti asmens higiena;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įsitraukti į ugdomąją veiklą ir pagal galimybes joje dalyvauti;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paaiškinti mokytojo skirtas užduotis ir talkinti jas atliekant;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perskaityti ar perskaityti tekstus, skirtus mokymuisi;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užsirašyti ar užrašyti mokymo medžiagą;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lastRenderedPageBreak/>
        <w:t>tinkamai naudotis ugdymui skirta kompensacine technika ir mokymo bei kompensacinėmis priemonėmis;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 xml:space="preserve">atlikti kitą su </w:t>
      </w:r>
      <w:proofErr w:type="spellStart"/>
      <w:r w:rsidRPr="006F3FBB">
        <w:rPr>
          <w:spacing w:val="-1"/>
          <w:sz w:val="24"/>
          <w:szCs w:val="24"/>
        </w:rPr>
        <w:t>ugdymu(si</w:t>
      </w:r>
      <w:proofErr w:type="spellEnd"/>
      <w:r w:rsidRPr="006F3FBB">
        <w:rPr>
          <w:spacing w:val="-1"/>
          <w:sz w:val="24"/>
          <w:szCs w:val="24"/>
        </w:rPr>
        <w:t xml:space="preserve">), savitarna, savitvarka, </w:t>
      </w:r>
      <w:proofErr w:type="spellStart"/>
      <w:r w:rsidRPr="006F3FBB">
        <w:rPr>
          <w:spacing w:val="-1"/>
          <w:sz w:val="24"/>
          <w:szCs w:val="24"/>
        </w:rPr>
        <w:t>maitinimu(si</w:t>
      </w:r>
      <w:proofErr w:type="spellEnd"/>
      <w:r w:rsidRPr="006F3FBB">
        <w:rPr>
          <w:spacing w:val="-1"/>
          <w:sz w:val="24"/>
          <w:szCs w:val="24"/>
        </w:rPr>
        <w:t>) susijusią veiklą;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turinčiam (turintiems) ribotas mobilumo galimybes: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išlipti iš transporto priemonės atvykus į mokyklą ir įlipti į transporto priemonę išvykstant iš mokyklos;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judėti po mokyklą, pasiekti klasę, grupę, kitas patalpas;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vykdyti mokytojo, kuriam padeda, specialiojo pedagogo, socialinio pedagogo, logopedo ir kitų specialistų nurodymus;</w:t>
      </w:r>
    </w:p>
    <w:p w:rsidR="006F3FBB" w:rsidRP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bendradarbiaudamas su mokytoju, specialiuoju pedagogu, logopedu ir kitais su mokiniu (mokinių grupe) dirbančiais specialistais, numatyti ugdymo tikslų ir uždavinių pasiekimų būdus bei pagalbos mokiniams teikimo metodus ir juos taikyti;</w:t>
      </w:r>
    </w:p>
    <w:p w:rsidR="006F3FBB" w:rsidRDefault="006F3FBB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6F3FBB">
        <w:rPr>
          <w:spacing w:val="-1"/>
          <w:sz w:val="24"/>
          <w:szCs w:val="24"/>
        </w:rPr>
        <w:t>mokytojui parengti ir/ar pritaikyti mokiniui (mokinių grupei) reikalingą mokomąją medžiagą</w:t>
      </w:r>
      <w:r w:rsidR="00D74D5C">
        <w:rPr>
          <w:spacing w:val="-1"/>
          <w:sz w:val="24"/>
          <w:szCs w:val="24"/>
        </w:rPr>
        <w:t>;</w:t>
      </w:r>
    </w:p>
    <w:p w:rsidR="00D74D5C" w:rsidRDefault="00D74D5C" w:rsidP="002F39DC">
      <w:pPr>
        <w:pStyle w:val="Sraopastraipa"/>
        <w:numPr>
          <w:ilvl w:val="1"/>
          <w:numId w:val="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pagal savo kompetenciją užimti ir prižiūrėti mokinius nesant mokytojo.</w:t>
      </w:r>
    </w:p>
    <w:p w:rsidR="00B26166" w:rsidRDefault="00B26166" w:rsidP="00B26166">
      <w:pPr>
        <w:pStyle w:val="Sraopastraipa"/>
        <w:tabs>
          <w:tab w:val="left" w:pos="1560"/>
        </w:tabs>
        <w:ind w:left="1134"/>
        <w:jc w:val="center"/>
        <w:rPr>
          <w:b/>
          <w:bCs/>
          <w:spacing w:val="-1"/>
          <w:sz w:val="24"/>
          <w:szCs w:val="24"/>
        </w:rPr>
      </w:pPr>
    </w:p>
    <w:p w:rsidR="00DD540C" w:rsidRDefault="00DD540C" w:rsidP="00B26166">
      <w:pPr>
        <w:pStyle w:val="Sraopastraipa"/>
        <w:tabs>
          <w:tab w:val="left" w:pos="1560"/>
        </w:tabs>
        <w:ind w:left="1134"/>
        <w:jc w:val="center"/>
        <w:rPr>
          <w:b/>
          <w:bCs/>
          <w:spacing w:val="-1"/>
          <w:sz w:val="24"/>
          <w:szCs w:val="24"/>
        </w:rPr>
      </w:pPr>
      <w:r w:rsidRPr="00DD540C">
        <w:rPr>
          <w:b/>
          <w:bCs/>
          <w:spacing w:val="-1"/>
          <w:sz w:val="24"/>
          <w:szCs w:val="24"/>
        </w:rPr>
        <w:t>IV. ATSAKOMYBĖ</w:t>
      </w:r>
    </w:p>
    <w:p w:rsidR="002F39DC" w:rsidRPr="00DD540C" w:rsidRDefault="002F39DC" w:rsidP="00B26166">
      <w:pPr>
        <w:pStyle w:val="Sraopastraipa"/>
        <w:tabs>
          <w:tab w:val="left" w:pos="1560"/>
        </w:tabs>
        <w:ind w:left="1134"/>
        <w:jc w:val="center"/>
        <w:rPr>
          <w:spacing w:val="-1"/>
          <w:sz w:val="24"/>
          <w:szCs w:val="24"/>
        </w:rPr>
      </w:pPr>
    </w:p>
    <w:p w:rsidR="00F21D1B" w:rsidRDefault="006F3FBB" w:rsidP="002F39DC">
      <w:pPr>
        <w:pStyle w:val="Sraopastraipa"/>
        <w:numPr>
          <w:ilvl w:val="0"/>
          <w:numId w:val="25"/>
        </w:numPr>
        <w:shd w:val="clear" w:color="auto" w:fill="FFFFFF"/>
        <w:tabs>
          <w:tab w:val="left" w:pos="993"/>
        </w:tabs>
        <w:spacing w:before="235" w:line="274" w:lineRule="exact"/>
        <w:ind w:left="0" w:firstLine="709"/>
      </w:pPr>
      <w:r w:rsidRPr="00EA3AFF">
        <w:rPr>
          <w:rFonts w:eastAsia="Times New Roman"/>
          <w:sz w:val="24"/>
          <w:szCs w:val="24"/>
        </w:rPr>
        <w:t>Mokytojo padėjėjas</w:t>
      </w:r>
      <w:r w:rsidR="00DA71AE" w:rsidRPr="00EA3AFF">
        <w:rPr>
          <w:rFonts w:eastAsia="Times New Roman"/>
          <w:sz w:val="24"/>
          <w:szCs w:val="24"/>
        </w:rPr>
        <w:t xml:space="preserve"> </w:t>
      </w:r>
      <w:r w:rsidR="00806929" w:rsidRPr="00EA3AFF">
        <w:rPr>
          <w:rFonts w:eastAsia="Times New Roman"/>
          <w:sz w:val="24"/>
          <w:szCs w:val="24"/>
        </w:rPr>
        <w:t>atsako už:</w:t>
      </w:r>
    </w:p>
    <w:p w:rsidR="00D74D5C" w:rsidRDefault="000F14CE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D74D5C">
        <w:rPr>
          <w:spacing w:val="-1"/>
          <w:sz w:val="24"/>
          <w:szCs w:val="24"/>
        </w:rPr>
        <w:t>savalaikį sveikatos pasitikrinimą;</w:t>
      </w:r>
    </w:p>
    <w:p w:rsidR="004B6190" w:rsidRPr="004B6190" w:rsidRDefault="004B6190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4B6190">
        <w:rPr>
          <w:spacing w:val="-1"/>
          <w:sz w:val="24"/>
          <w:szCs w:val="24"/>
        </w:rPr>
        <w:t>tiesioginio viršininko ir administracijos atstovo informavimą apie susirgimą, traumas, ligas;</w:t>
      </w:r>
    </w:p>
    <w:p w:rsidR="00D74D5C" w:rsidRDefault="00D74D5C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D74D5C">
        <w:rPr>
          <w:spacing w:val="-1"/>
          <w:sz w:val="24"/>
          <w:szCs w:val="24"/>
        </w:rPr>
        <w:t>kokybišką savo funkcijų vykdymą bei mokinio, mokinių grupės, kuriems teikia pagalbą, saugumą;</w:t>
      </w:r>
    </w:p>
    <w:p w:rsidR="00D74D5C" w:rsidRDefault="00B26166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D74D5C">
        <w:rPr>
          <w:spacing w:val="-1"/>
          <w:sz w:val="24"/>
          <w:szCs w:val="24"/>
        </w:rPr>
        <w:t>patikėtų materialinių vertybių saugojimą;</w:t>
      </w:r>
    </w:p>
    <w:p w:rsidR="00D74D5C" w:rsidRDefault="00B26166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D74D5C">
        <w:rPr>
          <w:spacing w:val="-1"/>
          <w:sz w:val="24"/>
          <w:szCs w:val="24"/>
        </w:rPr>
        <w:t>teisingą darbo laiko naudojimą.</w:t>
      </w:r>
    </w:p>
    <w:p w:rsidR="00D74D5C" w:rsidRDefault="00B26166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D74D5C">
        <w:rPr>
          <w:spacing w:val="-1"/>
          <w:sz w:val="24"/>
          <w:szCs w:val="24"/>
        </w:rPr>
        <w:t>darbo drausmės pažeidimus;</w:t>
      </w:r>
    </w:p>
    <w:p w:rsidR="00D74D5C" w:rsidRDefault="00B26166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D74D5C">
        <w:rPr>
          <w:spacing w:val="-1"/>
          <w:sz w:val="24"/>
          <w:szCs w:val="24"/>
        </w:rPr>
        <w:t>žalą, padarytą progimnazijai dėl savo kaltės ar neatsargumo;</w:t>
      </w:r>
    </w:p>
    <w:p w:rsidR="00B26166" w:rsidRPr="00D74D5C" w:rsidRDefault="00B26166" w:rsidP="002F39DC">
      <w:pPr>
        <w:pStyle w:val="Sraopastraipa"/>
        <w:numPr>
          <w:ilvl w:val="1"/>
          <w:numId w:val="25"/>
        </w:numPr>
        <w:shd w:val="clear" w:color="auto" w:fill="FFFFFF"/>
        <w:tabs>
          <w:tab w:val="left" w:pos="1418"/>
          <w:tab w:val="left" w:pos="1701"/>
        </w:tabs>
        <w:spacing w:line="274" w:lineRule="exact"/>
        <w:ind w:left="0" w:firstLine="993"/>
        <w:jc w:val="both"/>
        <w:rPr>
          <w:spacing w:val="-1"/>
          <w:sz w:val="24"/>
          <w:szCs w:val="24"/>
        </w:rPr>
      </w:pPr>
      <w:r w:rsidRPr="00D74D5C">
        <w:rPr>
          <w:spacing w:val="-1"/>
          <w:sz w:val="24"/>
          <w:szCs w:val="24"/>
        </w:rPr>
        <w:t>darbuotojų saugos ir sveikatos, gaisrinės saugos, apsaugos nuo elektros reikalavimų vykdymą.</w:t>
      </w:r>
      <w:r w:rsidR="000F14CE" w:rsidRPr="00D74D5C">
        <w:rPr>
          <w:spacing w:val="-1"/>
          <w:sz w:val="24"/>
          <w:szCs w:val="24"/>
        </w:rPr>
        <w:t xml:space="preserve"> </w:t>
      </w:r>
    </w:p>
    <w:p w:rsidR="002F39DC" w:rsidRDefault="006F3FBB" w:rsidP="002F39DC">
      <w:pPr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 w:rsidRPr="00EA3AFF">
        <w:rPr>
          <w:spacing w:val="-1"/>
          <w:sz w:val="24"/>
          <w:szCs w:val="24"/>
        </w:rPr>
        <w:t xml:space="preserve">Mokytojo padėjėjas </w:t>
      </w:r>
      <w:r w:rsidR="00EA3AFF" w:rsidRPr="00EA3AFF">
        <w:rPr>
          <w:rFonts w:eastAsia="Times New Roman"/>
          <w:spacing w:val="-4"/>
          <w:sz w:val="24"/>
          <w:szCs w:val="24"/>
        </w:rPr>
        <w:t xml:space="preserve">nevykdantis ar netinkamai vykdantis pareigybės aprašyme nustatytas funkcijas, nesilaikantis Darbo kodekse nustatytų valytojo pareigų ar kitų teisės aktų reikalavimų, reglamentuojančių jo funkcijų vykdymą, atsako Lietuvos Respublikos teisės aktų nustatyta tvarka. </w:t>
      </w:r>
    </w:p>
    <w:p w:rsidR="00F21D1B" w:rsidRDefault="00806929">
      <w:pPr>
        <w:shd w:val="clear" w:color="auto" w:fill="FFFFFF"/>
        <w:tabs>
          <w:tab w:val="left" w:leader="underscore" w:pos="3998"/>
        </w:tabs>
        <w:spacing w:before="278" w:after="355"/>
        <w:ind w:left="16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3673" w:rsidRDefault="00D63673">
      <w:pPr>
        <w:shd w:val="clear" w:color="auto" w:fill="FFFFFF"/>
        <w:tabs>
          <w:tab w:val="left" w:leader="underscore" w:pos="3998"/>
        </w:tabs>
        <w:spacing w:before="278" w:after="355"/>
        <w:ind w:left="168"/>
        <w:jc w:val="center"/>
      </w:pPr>
    </w:p>
    <w:p w:rsidR="00D63673" w:rsidRPr="00D63673" w:rsidRDefault="00D63673" w:rsidP="00D63673">
      <w:pPr>
        <w:widowControl/>
        <w:rPr>
          <w:rFonts w:eastAsia="Times New Roman"/>
          <w:sz w:val="24"/>
          <w:szCs w:val="24"/>
        </w:rPr>
      </w:pPr>
      <w:r w:rsidRPr="00D63673">
        <w:rPr>
          <w:rFonts w:eastAsia="Times New Roman"/>
          <w:sz w:val="24"/>
          <w:szCs w:val="24"/>
        </w:rPr>
        <w:t>Su pareigybės aprašymu susipažinau ir sutinku ________________________________</w:t>
      </w:r>
    </w:p>
    <w:p w:rsidR="00D63673" w:rsidRPr="00D63673" w:rsidRDefault="00D63673" w:rsidP="00D63673">
      <w:pPr>
        <w:widowControl/>
        <w:rPr>
          <w:rFonts w:eastAsia="Times New Roman"/>
          <w:sz w:val="24"/>
          <w:szCs w:val="24"/>
        </w:rPr>
      </w:pPr>
      <w:r w:rsidRPr="00D63673">
        <w:rPr>
          <w:rFonts w:eastAsia="Times New Roman"/>
          <w:sz w:val="24"/>
          <w:szCs w:val="24"/>
        </w:rPr>
        <w:tab/>
      </w:r>
      <w:r w:rsidRPr="00D63673">
        <w:rPr>
          <w:rFonts w:eastAsia="Times New Roman"/>
          <w:sz w:val="24"/>
          <w:szCs w:val="24"/>
        </w:rPr>
        <w:tab/>
      </w:r>
      <w:r w:rsidRPr="00D63673">
        <w:rPr>
          <w:rFonts w:eastAsia="Times New Roman"/>
          <w:sz w:val="24"/>
          <w:szCs w:val="24"/>
        </w:rPr>
        <w:tab/>
      </w:r>
      <w:r w:rsidRPr="00D63673">
        <w:rPr>
          <w:rFonts w:eastAsia="Times New Roman"/>
          <w:sz w:val="24"/>
          <w:szCs w:val="24"/>
        </w:rPr>
        <w:tab/>
      </w:r>
      <w:r w:rsidRPr="00D63673">
        <w:rPr>
          <w:rFonts w:eastAsia="Times New Roman"/>
          <w:sz w:val="24"/>
          <w:szCs w:val="24"/>
        </w:rPr>
        <w:tab/>
        <w:t xml:space="preserve">        </w:t>
      </w:r>
      <w:r w:rsidRPr="00D63673">
        <w:rPr>
          <w:rFonts w:eastAsia="Times New Roman"/>
          <w:sz w:val="24"/>
          <w:szCs w:val="24"/>
        </w:rPr>
        <w:tab/>
        <w:t>(parašas, vardas, pavardė)</w:t>
      </w:r>
    </w:p>
    <w:p w:rsidR="00F21D1B" w:rsidRDefault="00F21D1B">
      <w:pPr>
        <w:shd w:val="clear" w:color="auto" w:fill="FFFFFF"/>
        <w:tabs>
          <w:tab w:val="left" w:leader="underscore" w:pos="3998"/>
        </w:tabs>
        <w:spacing w:before="278" w:after="355"/>
        <w:ind w:left="168"/>
        <w:jc w:val="center"/>
        <w:sectPr w:rsidR="00F21D1B" w:rsidSect="00E53661">
          <w:pgSz w:w="11909" w:h="16834"/>
          <w:pgMar w:top="1134" w:right="567" w:bottom="1134" w:left="1701" w:header="567" w:footer="567" w:gutter="0"/>
          <w:cols w:space="60"/>
          <w:noEndnote/>
          <w:docGrid w:linePitch="272"/>
        </w:sectPr>
      </w:pPr>
      <w:bookmarkStart w:id="0" w:name="_GoBack"/>
      <w:bookmarkEnd w:id="0"/>
    </w:p>
    <w:p w:rsidR="00806929" w:rsidRDefault="00806929">
      <w:pPr>
        <w:shd w:val="clear" w:color="auto" w:fill="FFFFFF"/>
      </w:pPr>
    </w:p>
    <w:sectPr w:rsidR="00806929">
      <w:type w:val="continuous"/>
      <w:pgSz w:w="11909" w:h="16834"/>
      <w:pgMar w:top="1440" w:right="1234" w:bottom="720" w:left="1704" w:header="567" w:footer="567" w:gutter="0"/>
      <w:cols w:num="2" w:space="1296" w:equalWidth="0">
        <w:col w:w="1171" w:space="3696"/>
        <w:col w:w="41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9D"/>
    <w:multiLevelType w:val="singleLevel"/>
    <w:tmpl w:val="B6E88AFE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7AC7776"/>
    <w:multiLevelType w:val="singleLevel"/>
    <w:tmpl w:val="58203C4C"/>
    <w:lvl w:ilvl="0">
      <w:start w:val="10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18C5162"/>
    <w:multiLevelType w:val="singleLevel"/>
    <w:tmpl w:val="A3904E18"/>
    <w:lvl w:ilvl="0">
      <w:start w:val="2"/>
      <w:numFmt w:val="decimal"/>
      <w:lvlText w:val="7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206748DC"/>
    <w:multiLevelType w:val="singleLevel"/>
    <w:tmpl w:val="1A1883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0D3755A"/>
    <w:multiLevelType w:val="singleLevel"/>
    <w:tmpl w:val="88C8FAD0"/>
    <w:lvl w:ilvl="0">
      <w:start w:val="3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C586CEF"/>
    <w:multiLevelType w:val="singleLevel"/>
    <w:tmpl w:val="9D98513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1AC3EB9"/>
    <w:multiLevelType w:val="multilevel"/>
    <w:tmpl w:val="046E4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4584EF7"/>
    <w:multiLevelType w:val="singleLevel"/>
    <w:tmpl w:val="44C8FC8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5AF3001"/>
    <w:multiLevelType w:val="singleLevel"/>
    <w:tmpl w:val="B6E89136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3C874F4A"/>
    <w:multiLevelType w:val="singleLevel"/>
    <w:tmpl w:val="3F5AAF0C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E8235AD"/>
    <w:multiLevelType w:val="singleLevel"/>
    <w:tmpl w:val="B2EA600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F666AEA"/>
    <w:multiLevelType w:val="singleLevel"/>
    <w:tmpl w:val="AEF686DA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40A36F28"/>
    <w:multiLevelType w:val="singleLevel"/>
    <w:tmpl w:val="5A641044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7752255"/>
    <w:multiLevelType w:val="singleLevel"/>
    <w:tmpl w:val="B3764C30"/>
    <w:lvl w:ilvl="0">
      <w:start w:val="10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48883C14"/>
    <w:multiLevelType w:val="multilevel"/>
    <w:tmpl w:val="FD322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8E2C81"/>
    <w:multiLevelType w:val="singleLevel"/>
    <w:tmpl w:val="FE96680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57E06607"/>
    <w:multiLevelType w:val="singleLevel"/>
    <w:tmpl w:val="BF221D0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5808613E"/>
    <w:multiLevelType w:val="singleLevel"/>
    <w:tmpl w:val="B9962BE2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5FBF7EAE"/>
    <w:multiLevelType w:val="singleLevel"/>
    <w:tmpl w:val="5E962D8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66E07901"/>
    <w:multiLevelType w:val="singleLevel"/>
    <w:tmpl w:val="BAD0601A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0">
    <w:nsid w:val="688A5388"/>
    <w:multiLevelType w:val="singleLevel"/>
    <w:tmpl w:val="BE64AD02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69CE3FA4"/>
    <w:multiLevelType w:val="singleLevel"/>
    <w:tmpl w:val="768AFD32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6A6C03C5"/>
    <w:multiLevelType w:val="singleLevel"/>
    <w:tmpl w:val="7A8E050E"/>
    <w:lvl w:ilvl="0">
      <w:start w:val="3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73EA2C8F"/>
    <w:multiLevelType w:val="hybridMultilevel"/>
    <w:tmpl w:val="13BEC8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2AED"/>
    <w:multiLevelType w:val="singleLevel"/>
    <w:tmpl w:val="EA0C5BDC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1"/>
  </w:num>
  <w:num w:numId="5">
    <w:abstractNumId w:val="0"/>
  </w:num>
  <w:num w:numId="6">
    <w:abstractNumId w:val="22"/>
  </w:num>
  <w:num w:numId="7">
    <w:abstractNumId w:val="7"/>
  </w:num>
  <w:num w:numId="8">
    <w:abstractNumId w:val="8"/>
  </w:num>
  <w:num w:numId="9">
    <w:abstractNumId w:val="14"/>
  </w:num>
  <w:num w:numId="10">
    <w:abstractNumId w:val="19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1"/>
  </w:num>
  <w:num w:numId="17">
    <w:abstractNumId w:val="18"/>
  </w:num>
  <w:num w:numId="18">
    <w:abstractNumId w:val="10"/>
  </w:num>
  <w:num w:numId="19">
    <w:abstractNumId w:val="13"/>
  </w:num>
  <w:num w:numId="20">
    <w:abstractNumId w:val="24"/>
  </w:num>
  <w:num w:numId="21">
    <w:abstractNumId w:val="9"/>
  </w:num>
  <w:num w:numId="22">
    <w:abstractNumId w:val="20"/>
  </w:num>
  <w:num w:numId="23">
    <w:abstractNumId w:val="16"/>
  </w:num>
  <w:num w:numId="24">
    <w:abstractNumId w:val="23"/>
  </w:num>
  <w:num w:numId="25">
    <w:abstractNumId w:val="6"/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9"/>
    <w:rsid w:val="000F14CE"/>
    <w:rsid w:val="001675A0"/>
    <w:rsid w:val="00227A86"/>
    <w:rsid w:val="002331F7"/>
    <w:rsid w:val="002A547B"/>
    <w:rsid w:val="002B44C8"/>
    <w:rsid w:val="002E32F5"/>
    <w:rsid w:val="002F39DC"/>
    <w:rsid w:val="003C08ED"/>
    <w:rsid w:val="00452C7B"/>
    <w:rsid w:val="004B6190"/>
    <w:rsid w:val="004C6FC0"/>
    <w:rsid w:val="00502615"/>
    <w:rsid w:val="006F3FBB"/>
    <w:rsid w:val="00701F3C"/>
    <w:rsid w:val="007724F3"/>
    <w:rsid w:val="007A6E0F"/>
    <w:rsid w:val="00806929"/>
    <w:rsid w:val="0085338B"/>
    <w:rsid w:val="00887663"/>
    <w:rsid w:val="00965DF8"/>
    <w:rsid w:val="009D2E55"/>
    <w:rsid w:val="00AE70AE"/>
    <w:rsid w:val="00B26166"/>
    <w:rsid w:val="00D63673"/>
    <w:rsid w:val="00D74D5C"/>
    <w:rsid w:val="00DA71AE"/>
    <w:rsid w:val="00DD540C"/>
    <w:rsid w:val="00E27025"/>
    <w:rsid w:val="00E35B5C"/>
    <w:rsid w:val="00E53661"/>
    <w:rsid w:val="00EA3AFF"/>
    <w:rsid w:val="00ED79C7"/>
    <w:rsid w:val="00F21D1B"/>
    <w:rsid w:val="00F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Direktorius</dc:creator>
  <cp:lastModifiedBy>Diana</cp:lastModifiedBy>
  <cp:revision>5</cp:revision>
  <dcterms:created xsi:type="dcterms:W3CDTF">2017-03-28T05:57:00Z</dcterms:created>
  <dcterms:modified xsi:type="dcterms:W3CDTF">2017-05-29T05:54:00Z</dcterms:modified>
</cp:coreProperties>
</file>