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91" w:rsidRPr="00357603" w:rsidRDefault="003B3A91" w:rsidP="003B3A91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PATVIRTINTA</w:t>
      </w:r>
    </w:p>
    <w:p w:rsidR="003B3A91" w:rsidRPr="00357603" w:rsidRDefault="003B3A91" w:rsidP="003B3A91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 w:rsidRPr="00357603"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3B3A91" w:rsidRPr="00357603" w:rsidRDefault="003B3A91" w:rsidP="003B3A91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 w:rsidRPr="00357603"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3B3A91" w:rsidRPr="00357603" w:rsidRDefault="003B3A91" w:rsidP="003B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4307" w:rsidRPr="00357603">
        <w:rPr>
          <w:rFonts w:ascii="Times New Roman" w:hAnsi="Times New Roman" w:cs="Times New Roman"/>
          <w:sz w:val="24"/>
          <w:szCs w:val="24"/>
        </w:rPr>
        <w:t xml:space="preserve"> </w:t>
      </w:r>
      <w:r w:rsidR="00AA41A6">
        <w:rPr>
          <w:rFonts w:ascii="Times New Roman" w:hAnsi="Times New Roman" w:cs="Times New Roman"/>
          <w:sz w:val="24"/>
          <w:szCs w:val="24"/>
        </w:rPr>
        <w:t>2018 m. sausio 31</w:t>
      </w:r>
      <w:r w:rsidRPr="00357603"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3B3A91" w:rsidRPr="00357603" w:rsidRDefault="003B3A91" w:rsidP="003B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94307" w:rsidRPr="00357603">
        <w:rPr>
          <w:rFonts w:ascii="Times New Roman" w:hAnsi="Times New Roman" w:cs="Times New Roman"/>
          <w:sz w:val="24"/>
          <w:szCs w:val="24"/>
        </w:rPr>
        <w:t xml:space="preserve"> </w:t>
      </w:r>
      <w:r w:rsidRPr="00357603">
        <w:rPr>
          <w:rFonts w:ascii="Times New Roman" w:hAnsi="Times New Roman" w:cs="Times New Roman"/>
          <w:sz w:val="24"/>
          <w:szCs w:val="24"/>
        </w:rPr>
        <w:t xml:space="preserve"> įsakymu Nr. V- </w:t>
      </w:r>
      <w:r w:rsidR="00FC2C43">
        <w:rPr>
          <w:rFonts w:ascii="Times New Roman" w:hAnsi="Times New Roman" w:cs="Times New Roman"/>
          <w:sz w:val="24"/>
          <w:szCs w:val="24"/>
        </w:rPr>
        <w:t>39</w:t>
      </w:r>
    </w:p>
    <w:p w:rsidR="003B3A91" w:rsidRPr="00357603" w:rsidRDefault="003B3A91" w:rsidP="003B3A91">
      <w:pPr>
        <w:pStyle w:val="Antrat1"/>
        <w:tabs>
          <w:tab w:val="left" w:pos="240"/>
        </w:tabs>
        <w:jc w:val="center"/>
      </w:pPr>
    </w:p>
    <w:p w:rsidR="003B3A91" w:rsidRPr="00357603" w:rsidRDefault="003B3A91" w:rsidP="003B3A91">
      <w:pPr>
        <w:pStyle w:val="Antrat1"/>
        <w:tabs>
          <w:tab w:val="left" w:pos="240"/>
        </w:tabs>
        <w:jc w:val="center"/>
      </w:pPr>
      <w:r w:rsidRPr="00357603">
        <w:t>TAURAGĖS  PAGALBOS MOKYTOJUI IR MOKINIUI CENTRO</w:t>
      </w:r>
    </w:p>
    <w:p w:rsidR="003B3A91" w:rsidRPr="00357603" w:rsidRDefault="003B3A91" w:rsidP="003B3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603">
        <w:rPr>
          <w:rFonts w:ascii="Times New Roman" w:hAnsi="Times New Roman" w:cs="Times New Roman"/>
          <w:b/>
          <w:bCs/>
          <w:sz w:val="24"/>
          <w:szCs w:val="24"/>
        </w:rPr>
        <w:t>VEIKLA 2018 M. VASARIO MĖNESIO</w:t>
      </w:r>
    </w:p>
    <w:p w:rsidR="003B3A91" w:rsidRPr="00357603" w:rsidRDefault="003B3A91" w:rsidP="003B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03"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3B3A91" w:rsidRPr="00357603" w:rsidRDefault="003B3A91" w:rsidP="003B3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603"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3B3A91" w:rsidRPr="00357603" w:rsidRDefault="003B3A91" w:rsidP="003B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76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Klausytojų, kurie už mokymus (seminarus, kursus ir kt. kvalifikacijos </w:t>
      </w:r>
      <w:proofErr w:type="spellStart"/>
      <w:r w:rsidRPr="003576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tobulinimo(si</w:t>
      </w:r>
      <w:proofErr w:type="spellEnd"/>
      <w:r w:rsidRPr="003576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) renginius) moka savo lėšomis, prašome mokestį iš anksto pervesti į AB LUMINOR banko sąskaitą </w:t>
      </w:r>
      <w:r w:rsidRPr="0035760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 w:rsidRPr="003576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3B3A91" w:rsidRPr="00357603" w:rsidRDefault="003B3A91" w:rsidP="003B3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3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09"/>
        <w:gridCol w:w="850"/>
        <w:gridCol w:w="2408"/>
        <w:gridCol w:w="1134"/>
        <w:gridCol w:w="1560"/>
        <w:gridCol w:w="3614"/>
      </w:tblGrid>
      <w:tr w:rsidR="00357603" w:rsidRPr="00357603" w:rsidTr="002C2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91" w:rsidRPr="00357603" w:rsidRDefault="003B3A91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91" w:rsidRPr="00357603" w:rsidRDefault="003B3A91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91" w:rsidRPr="00357603" w:rsidRDefault="003B3A91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Die</w:t>
            </w:r>
            <w:r w:rsidR="007305A7" w:rsidRPr="00357603">
              <w:rPr>
                <w:rFonts w:ascii="Times New Roman" w:hAnsi="Times New Roman" w:cs="Times New Roman"/>
                <w:b/>
              </w:rPr>
              <w:t>-</w:t>
            </w:r>
            <w:r w:rsidRPr="00357603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91" w:rsidRPr="00357603" w:rsidRDefault="003B3A91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Lai-</w:t>
            </w:r>
          </w:p>
          <w:p w:rsidR="003B3A91" w:rsidRPr="00357603" w:rsidRDefault="003B3A91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91" w:rsidRPr="00357603" w:rsidRDefault="003B3A91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91" w:rsidRPr="00357603" w:rsidRDefault="003B3A91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91" w:rsidRPr="00357603" w:rsidRDefault="003B3A91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91" w:rsidRPr="00357603" w:rsidRDefault="003B3A91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357603" w:rsidRPr="00357603" w:rsidTr="002C2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1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1" w:rsidRPr="00357603" w:rsidRDefault="003B3A91" w:rsidP="00F566A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val. seminaras </w:t>
            </w:r>
            <w:r w:rsidR="00A45E2B">
              <w:rPr>
                <w:rFonts w:ascii="Times New Roman" w:hAnsi="Times New Roman" w:cs="Times New Roman"/>
                <w:sz w:val="24"/>
                <w:szCs w:val="24"/>
              </w:rPr>
              <w:t xml:space="preserve">,,Šiuolaikiška </w:t>
            </w:r>
            <w:r w:rsidRPr="00357603">
              <w:rPr>
                <w:rFonts w:ascii="Times New Roman" w:hAnsi="Times New Roman" w:cs="Times New Roman"/>
                <w:sz w:val="24"/>
                <w:szCs w:val="24"/>
              </w:rPr>
              <w:t xml:space="preserve"> pamoka- keturios mažos sėkmingos pamokos paslaptys“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1" w:rsidRPr="00357603" w:rsidRDefault="003B3A91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1" w:rsidRPr="00357603" w:rsidRDefault="003B3A91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1" w:rsidRPr="00357603" w:rsidRDefault="003B3A91" w:rsidP="00F566AA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</w:rPr>
              <w:t>Robertas Ramanauska</w:t>
            </w:r>
            <w:r w:rsidR="00A45E2B">
              <w:rPr>
                <w:rFonts w:ascii="Times New Roman" w:hAnsi="Times New Roman" w:cs="Times New Roman"/>
              </w:rPr>
              <w:t xml:space="preserve">s, Vilniaus Užupio g. </w:t>
            </w:r>
            <w:r w:rsidRPr="00357603">
              <w:rPr>
                <w:rFonts w:ascii="Times New Roman" w:hAnsi="Times New Roman" w:cs="Times New Roman"/>
              </w:rPr>
              <w:t>mokytojas metodininkas</w:t>
            </w:r>
          </w:p>
          <w:p w:rsidR="003B3A91" w:rsidRPr="00357603" w:rsidRDefault="003B3A91" w:rsidP="00F566A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1" w:rsidRPr="00357603" w:rsidRDefault="003B3A91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1" w:rsidRPr="00357603" w:rsidRDefault="003B3A91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357603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91" w:rsidRPr="00357603" w:rsidRDefault="003B3A91" w:rsidP="00F566AA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Istorijos</w:t>
            </w:r>
            <w:r w:rsidR="00A45E2B">
              <w:rPr>
                <w:rFonts w:ascii="Times New Roman" w:hAnsi="Times New Roman" w:cs="Times New Roman"/>
                <w:b/>
              </w:rPr>
              <w:t xml:space="preserve">, geografijos, ekonomikos ir kitų dalykų </w:t>
            </w:r>
            <w:r w:rsidRPr="00357603">
              <w:rPr>
                <w:rFonts w:ascii="Times New Roman" w:hAnsi="Times New Roman" w:cs="Times New Roman"/>
                <w:b/>
              </w:rPr>
              <w:t xml:space="preserve"> mokytojai</w:t>
            </w:r>
          </w:p>
          <w:p w:rsidR="003B3A91" w:rsidRPr="00357603" w:rsidRDefault="003B3A91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3B3A91" w:rsidRPr="00357603" w:rsidRDefault="003B3A91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57603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3B3A91" w:rsidRPr="00357603" w:rsidRDefault="003B3A91" w:rsidP="00F566AA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3B3A91" w:rsidRPr="00357603" w:rsidRDefault="003B3A91" w:rsidP="00F566AA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  <w:u w:val="single"/>
              </w:rPr>
              <w:t>iki vasario 1 d.  e</w:t>
            </w:r>
            <w:r w:rsidRPr="00357603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3B3A91" w:rsidRPr="00357603" w:rsidRDefault="00706949" w:rsidP="00F566AA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3B3A91" w:rsidRPr="00357603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357603" w:rsidRPr="00357603" w:rsidTr="002C2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7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7" w:rsidRPr="00357603" w:rsidRDefault="007305A7" w:rsidP="00F566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val. seminaras </w:t>
            </w:r>
            <w:r w:rsidRPr="0035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„Mokinių folklorinių šokių varžytuvių „Kelk kojeles </w:t>
            </w:r>
            <w:proofErr w:type="spellStart"/>
            <w:r w:rsidRPr="00357603">
              <w:rPr>
                <w:rFonts w:ascii="Times New Roman" w:hAnsi="Times New Roman" w:cs="Times New Roman"/>
                <w:bCs/>
                <w:sz w:val="24"/>
                <w:szCs w:val="24"/>
              </w:rPr>
              <w:t>tonkę</w:t>
            </w:r>
            <w:proofErr w:type="spellEnd"/>
            <w:r w:rsidRPr="00357603">
              <w:rPr>
                <w:rFonts w:ascii="Times New Roman" w:hAnsi="Times New Roman" w:cs="Times New Roman"/>
                <w:bCs/>
                <w:sz w:val="24"/>
                <w:szCs w:val="24"/>
              </w:rPr>
              <w:t>“ repertuaro mokymas“</w:t>
            </w:r>
          </w:p>
          <w:p w:rsidR="007305A7" w:rsidRPr="00357603" w:rsidRDefault="007305A7" w:rsidP="00F566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05A7" w:rsidRPr="00357603" w:rsidRDefault="007305A7" w:rsidP="00F566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CD diskas – 1,5 </w:t>
            </w:r>
            <w:proofErr w:type="spellStart"/>
            <w:r w:rsidRPr="00357603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  <w:r w:rsidRPr="003576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7" w:rsidRPr="00357603" w:rsidRDefault="007305A7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7" w:rsidRPr="00357603" w:rsidRDefault="007305A7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7" w:rsidRPr="00357603" w:rsidRDefault="00C5115A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 xml:space="preserve">Alma </w:t>
            </w:r>
            <w:proofErr w:type="spellStart"/>
            <w:r w:rsidRPr="00357603">
              <w:rPr>
                <w:rFonts w:ascii="Times New Roman" w:hAnsi="Times New Roman" w:cs="Times New Roman"/>
              </w:rPr>
              <w:t>Rumšienė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, Tauragės ,,Šaltinio“ </w:t>
            </w:r>
            <w:proofErr w:type="spellStart"/>
            <w:r w:rsidRPr="00357603">
              <w:rPr>
                <w:rFonts w:ascii="Times New Roman" w:hAnsi="Times New Roman" w:cs="Times New Roman"/>
              </w:rPr>
              <w:t>prog</w:t>
            </w:r>
            <w:proofErr w:type="spellEnd"/>
            <w:r w:rsidRPr="00357603">
              <w:rPr>
                <w:rFonts w:ascii="Times New Roman" w:hAnsi="Times New Roman" w:cs="Times New Roman"/>
              </w:rPr>
              <w:t>. choreografijos mokytoja metodininkė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7" w:rsidRPr="00357603" w:rsidRDefault="007305A7" w:rsidP="00F566AA">
            <w:pPr>
              <w:rPr>
                <w:rFonts w:ascii="Times New Roman" w:hAnsi="Times New Roman" w:cs="Times New Roman"/>
              </w:rPr>
            </w:pPr>
            <w:proofErr w:type="spellStart"/>
            <w:r w:rsidRPr="00357603">
              <w:rPr>
                <w:rFonts w:ascii="Times New Roman" w:hAnsi="Times New Roman" w:cs="Times New Roman"/>
              </w:rPr>
              <w:t>Pažy-mėjimas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357603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7" w:rsidRPr="00357603" w:rsidRDefault="007305A7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,,Šaltinio“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7" w:rsidRPr="00357603" w:rsidRDefault="007305A7" w:rsidP="00F566A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Šokio, pradi</w:t>
            </w:r>
            <w:r w:rsidR="00EC482F"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nių klasių mokytojai, dėstantys</w:t>
            </w: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šokio pamokas, kultūros folk</w:t>
            </w:r>
            <w:r w:rsidR="00EC482F"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lorinių šokių kolektyvų vadovai</w:t>
            </w: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kurie planuoja ruoštis rajoninėms varžytuvėms</w:t>
            </w:r>
          </w:p>
          <w:p w:rsidR="007305A7" w:rsidRPr="00357603" w:rsidRDefault="007305A7" w:rsidP="00F566A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305A7" w:rsidRPr="00357603" w:rsidRDefault="007305A7" w:rsidP="007305A7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57603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7305A7" w:rsidRPr="00357603" w:rsidRDefault="007305A7" w:rsidP="007305A7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7305A7" w:rsidRPr="00357603" w:rsidRDefault="007305A7" w:rsidP="007305A7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  <w:u w:val="single"/>
              </w:rPr>
              <w:t>iki vasario 2 d.  e</w:t>
            </w:r>
            <w:r w:rsidRPr="00357603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7305A7" w:rsidRPr="00357603" w:rsidRDefault="00706949" w:rsidP="00730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7305A7" w:rsidRPr="00357603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357603" w:rsidRPr="00357603" w:rsidTr="002C2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8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8" w:rsidRPr="00357603" w:rsidRDefault="002E2068" w:rsidP="009906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24 val. seminaro  </w:t>
            </w:r>
          </w:p>
          <w:p w:rsidR="002E2068" w:rsidRPr="00357603" w:rsidRDefault="002E2068" w:rsidP="009906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r w:rsidRPr="003576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Pedago</w:t>
            </w:r>
            <w:r w:rsidR="002C265B"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gų emocinio intelekto ugdymas“ 1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5B" w:rsidRPr="00357603" w:rsidRDefault="002E2068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6,13,20,</w:t>
            </w:r>
          </w:p>
          <w:p w:rsidR="002E2068" w:rsidRPr="00357603" w:rsidRDefault="002E2068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8" w:rsidRPr="00357603" w:rsidRDefault="002E2068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8" w:rsidRPr="00357603" w:rsidRDefault="002E2068" w:rsidP="0099061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8" w:rsidRPr="00357603" w:rsidRDefault="002E2068" w:rsidP="00990615">
            <w:pPr>
              <w:rPr>
                <w:rFonts w:ascii="Times New Roman" w:hAnsi="Times New Roman" w:cs="Times New Roman"/>
              </w:rPr>
            </w:pPr>
            <w:proofErr w:type="spellStart"/>
            <w:r w:rsidRPr="00357603">
              <w:rPr>
                <w:rFonts w:ascii="Times New Roman" w:hAnsi="Times New Roman" w:cs="Times New Roman"/>
              </w:rPr>
              <w:t>Pažy-mėjimas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357603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8" w:rsidRPr="00357603" w:rsidRDefault="002E2068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l/ d ,,Žvaigždutė“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68" w:rsidRPr="00357603" w:rsidRDefault="002E2068" w:rsidP="00990615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l/ d ,,Žvaigždutė“ auklėtojai</w:t>
            </w:r>
          </w:p>
        </w:tc>
      </w:tr>
      <w:tr w:rsidR="00357603" w:rsidRPr="00357603" w:rsidTr="002C2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6B" w:rsidRPr="00357603" w:rsidRDefault="00F04684" w:rsidP="009906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 val. seminaras</w:t>
            </w:r>
          </w:p>
          <w:p w:rsidR="00F04684" w:rsidRPr="00357603" w:rsidRDefault="00F04684" w:rsidP="009906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r w:rsidR="003B7E6B" w:rsidRPr="00357603">
              <w:rPr>
                <w:b/>
                <w:bCs/>
              </w:rPr>
              <w:t xml:space="preserve"> </w:t>
            </w:r>
            <w:r w:rsidR="003B7E6B" w:rsidRPr="00357603">
              <w:rPr>
                <w:rFonts w:ascii="Times New Roman" w:hAnsi="Times New Roman" w:cs="Times New Roman"/>
                <w:bCs/>
                <w:sz w:val="24"/>
                <w:szCs w:val="24"/>
              </w:rPr>
              <w:t>Bendrųjų kompetencijų ugdymas 90</w:t>
            </w:r>
            <w:r w:rsidR="00207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E6B" w:rsidRPr="00357603">
              <w:rPr>
                <w:rFonts w:ascii="Times New Roman" w:hAnsi="Times New Roman" w:cs="Times New Roman"/>
                <w:bCs/>
                <w:sz w:val="24"/>
                <w:szCs w:val="24"/>
              </w:rPr>
              <w:t>min. modelio dalykų pamokose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3B7E6B" w:rsidP="0099061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 xml:space="preserve">Lina Trijonienė, Tauragės Žalgirių g. dir. pav. ugdymui, Janina </w:t>
            </w:r>
            <w:proofErr w:type="spellStart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Pukelienė</w:t>
            </w:r>
            <w:proofErr w:type="spellEnd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, Tauragės Žalgirių g. mokytoja ekspertė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625557">
            <w:pPr>
              <w:rPr>
                <w:rFonts w:ascii="Times New Roman" w:hAnsi="Times New Roman" w:cs="Times New Roman"/>
              </w:rPr>
            </w:pPr>
            <w:proofErr w:type="spellStart"/>
            <w:r w:rsidRPr="00357603">
              <w:rPr>
                <w:rFonts w:ascii="Times New Roman" w:hAnsi="Times New Roman" w:cs="Times New Roman"/>
              </w:rPr>
              <w:t>Pažy-mėjimas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357603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625557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625557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Žalgirių gimnazijos vadovai, mokytojai</w:t>
            </w:r>
          </w:p>
        </w:tc>
      </w:tr>
      <w:tr w:rsidR="00357603" w:rsidRPr="00357603" w:rsidTr="002C2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 val. seminaras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,,IKT priemonių naudojimas ugdymo procese „</w:t>
            </w:r>
            <w:proofErr w:type="spellStart"/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Erasmus</w:t>
            </w:r>
            <w:proofErr w:type="spellEnd"/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+“ KA1 projekto „Išmani mokykla – išmanus mokinys“ sklaida“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 xml:space="preserve">Sigita </w:t>
            </w:r>
            <w:proofErr w:type="spellStart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Macienė</w:t>
            </w:r>
            <w:proofErr w:type="spellEnd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 xml:space="preserve">, Tauragės Martyno Mažvydo </w:t>
            </w:r>
            <w:proofErr w:type="spellStart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prog</w:t>
            </w:r>
            <w:proofErr w:type="spellEnd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 xml:space="preserve">. mok. </w:t>
            </w:r>
            <w:proofErr w:type="spellStart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met</w:t>
            </w:r>
            <w:proofErr w:type="spellEnd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 xml:space="preserve">., Lina </w:t>
            </w:r>
            <w:proofErr w:type="spellStart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Zobėlienė</w:t>
            </w:r>
            <w:proofErr w:type="spellEnd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 xml:space="preserve">, Tauragės Martyno Mažvydo </w:t>
            </w:r>
            <w:proofErr w:type="spellStart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prog</w:t>
            </w:r>
            <w:proofErr w:type="spellEnd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 xml:space="preserve">. mok. </w:t>
            </w:r>
            <w:proofErr w:type="spellStart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met</w:t>
            </w:r>
            <w:proofErr w:type="spellEnd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</w:rPr>
            </w:pPr>
            <w:proofErr w:type="spellStart"/>
            <w:r w:rsidRPr="00357603">
              <w:rPr>
                <w:rFonts w:ascii="Times New Roman" w:hAnsi="Times New Roman" w:cs="Times New Roman"/>
              </w:rPr>
              <w:t>Pažy-mėjimas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357603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Martyno Mažvydo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Martyno Mažvydo progimnazijos vadovai, mokytojai</w:t>
            </w:r>
          </w:p>
        </w:tc>
      </w:tr>
      <w:tr w:rsidR="00357603" w:rsidRPr="00357603" w:rsidTr="002C2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AA4BF4">
            <w:pPr>
              <w:rPr>
                <w:rFonts w:ascii="Times New Roman" w:hAnsi="Times New Roman"/>
                <w:sz w:val="24"/>
                <w:szCs w:val="24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val. konferencija – seminaras 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r w:rsidRPr="00357603">
              <w:rPr>
                <w:rFonts w:ascii="Times New Roman" w:hAnsi="Times New Roman"/>
                <w:sz w:val="24"/>
                <w:szCs w:val="24"/>
              </w:rPr>
              <w:t>Asmeninės pažangos matavimas ir emocinės saugos  kūrimas gimnazijoje“</w:t>
            </w:r>
          </w:p>
          <w:p w:rsidR="00F04684" w:rsidRPr="00357603" w:rsidRDefault="00F046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shd w:val="clear" w:color="auto" w:fill="FFFFFF"/>
              </w:rPr>
              <w:t xml:space="preserve">Loreta </w:t>
            </w:r>
            <w:proofErr w:type="spellStart"/>
            <w:r w:rsidRPr="00357603">
              <w:rPr>
                <w:rFonts w:ascii="Times New Roman" w:hAnsi="Times New Roman" w:cs="Times New Roman"/>
                <w:shd w:val="clear" w:color="auto" w:fill="FFFFFF"/>
              </w:rPr>
              <w:t>Tamulaitienė</w:t>
            </w:r>
            <w:proofErr w:type="spellEnd"/>
            <w:r w:rsidRPr="00357603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F04684" w:rsidRPr="00357603" w:rsidRDefault="00F046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7603">
              <w:rPr>
                <w:rFonts w:ascii="Times New Roman" w:hAnsi="Times New Roman" w:cs="Times New Roman"/>
                <w:shd w:val="clear" w:color="auto" w:fill="FFFFFF"/>
              </w:rPr>
              <w:t xml:space="preserve">Šiaulių Stasio </w:t>
            </w:r>
            <w:proofErr w:type="spellStart"/>
            <w:r w:rsidRPr="00357603">
              <w:rPr>
                <w:rFonts w:ascii="Times New Roman" w:hAnsi="Times New Roman" w:cs="Times New Roman"/>
                <w:shd w:val="clear" w:color="auto" w:fill="FFFFFF"/>
              </w:rPr>
              <w:t>Šalkauskio</w:t>
            </w:r>
            <w:proofErr w:type="spellEnd"/>
            <w:r w:rsidRPr="00357603">
              <w:rPr>
                <w:rFonts w:ascii="Times New Roman" w:hAnsi="Times New Roman" w:cs="Times New Roman"/>
                <w:shd w:val="clear" w:color="auto" w:fill="FFFFFF"/>
              </w:rPr>
              <w:t xml:space="preserve"> g. direktorė, </w:t>
            </w:r>
            <w:r w:rsidRPr="00357603">
              <w:rPr>
                <w:rFonts w:ascii="Times New Roman" w:hAnsi="Times New Roman" w:cs="Times New Roman"/>
                <w:bCs/>
                <w:lang w:val="pt-BR"/>
              </w:rPr>
              <w:t xml:space="preserve">Jūratė Butkuvienė, Šiaulių </w:t>
            </w:r>
            <w:r w:rsidR="003863EF">
              <w:rPr>
                <w:rFonts w:ascii="Times New Roman" w:hAnsi="Times New Roman" w:cs="Times New Roman"/>
                <w:bCs/>
                <w:lang w:val="pt-BR"/>
              </w:rPr>
              <w:t xml:space="preserve">Stasio Šalkaukio g. direktorės </w:t>
            </w:r>
            <w:r w:rsidRPr="00357603">
              <w:rPr>
                <w:rFonts w:ascii="Times New Roman" w:hAnsi="Times New Roman" w:cs="Times New Roman"/>
                <w:bCs/>
                <w:lang w:val="pt-BR"/>
              </w:rPr>
              <w:t>pavaduotoja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rPr>
                <w:rFonts w:ascii="Times New Roman" w:hAnsi="Times New Roman" w:cs="Times New Roman"/>
              </w:rPr>
            </w:pPr>
            <w:proofErr w:type="spellStart"/>
            <w:r w:rsidRPr="00357603">
              <w:rPr>
                <w:rFonts w:ascii="Times New Roman" w:hAnsi="Times New Roman" w:cs="Times New Roman"/>
              </w:rPr>
              <w:t>Pažy-mėjimas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357603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,,Versmės“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5-12 klasėse dėstantys mokytojai</w:t>
            </w:r>
          </w:p>
          <w:p w:rsidR="00F04684" w:rsidRPr="00357603" w:rsidRDefault="00F04684">
            <w:pPr>
              <w:rPr>
                <w:rFonts w:ascii="Times New Roman" w:hAnsi="Times New Roman" w:cs="Times New Roman"/>
                <w:b/>
              </w:rPr>
            </w:pPr>
          </w:p>
          <w:p w:rsidR="00F04684" w:rsidRPr="00357603" w:rsidRDefault="00F04684">
            <w:pPr>
              <w:rPr>
                <w:rFonts w:ascii="Times New Roman" w:hAnsi="Times New Roman" w:cs="Times New Roman"/>
                <w:b/>
              </w:rPr>
            </w:pPr>
          </w:p>
          <w:p w:rsidR="00F04684" w:rsidRPr="00357603" w:rsidRDefault="00F04684" w:rsidP="00CA4AF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57603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F04684" w:rsidRPr="00357603" w:rsidRDefault="00F04684" w:rsidP="00CA4AFE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F04684" w:rsidRPr="00357603" w:rsidRDefault="007D38AF" w:rsidP="00CA4A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vasario 2</w:t>
            </w:r>
            <w:r w:rsidR="00F04684" w:rsidRPr="00357603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="00F04684" w:rsidRPr="00357603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F04684" w:rsidRPr="00357603" w:rsidRDefault="00F04684" w:rsidP="00CA4AFE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vitalija@versme.org</w:t>
            </w:r>
          </w:p>
        </w:tc>
      </w:tr>
      <w:tr w:rsidR="00357603" w:rsidRPr="00357603" w:rsidTr="003863EF">
        <w:trPr>
          <w:trHeight w:val="1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24 val. seminaro  </w:t>
            </w:r>
          </w:p>
          <w:p w:rsidR="00F04684" w:rsidRPr="00357603" w:rsidRDefault="00F04684" w:rsidP="009906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r w:rsidRPr="003576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Pedagogų emocinio intelekto ugdymas“ 3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,,Aušros“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,,Aušros“ progimnazijos mokytojai</w:t>
            </w:r>
          </w:p>
        </w:tc>
      </w:tr>
      <w:tr w:rsidR="00357603" w:rsidRPr="00357603" w:rsidTr="002C265B">
        <w:trPr>
          <w:trHeight w:val="1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24 val. seminaro  </w:t>
            </w:r>
          </w:p>
          <w:p w:rsidR="00F04684" w:rsidRPr="00357603" w:rsidRDefault="00F04684" w:rsidP="009906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r w:rsidRPr="003576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Pedagogų emocinio intelekto ugdymas“ 2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 xml:space="preserve">Batakių </w:t>
            </w:r>
            <w:proofErr w:type="spellStart"/>
            <w:r w:rsidRPr="00357603">
              <w:rPr>
                <w:rFonts w:ascii="Times New Roman" w:hAnsi="Times New Roman" w:cs="Times New Roman"/>
              </w:rPr>
              <w:t>pagr</w:t>
            </w:r>
            <w:proofErr w:type="spellEnd"/>
            <w:r w:rsidRPr="00357603">
              <w:rPr>
                <w:rFonts w:ascii="Times New Roman" w:hAnsi="Times New Roman" w:cs="Times New Roman"/>
              </w:rPr>
              <w:t>. m-kla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990615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Batakių pagrindinės mokyklos vadovai, mokytojai</w:t>
            </w:r>
          </w:p>
        </w:tc>
      </w:tr>
      <w:tr w:rsidR="00357603" w:rsidRPr="00357603" w:rsidTr="002C265B">
        <w:trPr>
          <w:trHeight w:val="1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val. seminaras </w:t>
            </w:r>
            <w:r w:rsidRPr="00357603">
              <w:rPr>
                <w:rFonts w:ascii="Arial" w:hAnsi="Arial" w:cs="Arial"/>
                <w:shd w:val="clear" w:color="auto" w:fill="FFFFFF"/>
              </w:rPr>
              <w:t> 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,,Praktinė biotechnologija mokykloje“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CA4AF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357603">
              <w:rPr>
                <w:rFonts w:ascii="Times New Roman" w:hAnsi="Times New Roman" w:cs="Times New Roman"/>
                <w:shd w:val="clear" w:color="auto" w:fill="FFFFFF"/>
              </w:rPr>
              <w:t xml:space="preserve">dr. Paulius L. Tamošiūnas, </w:t>
            </w:r>
            <w:r w:rsidRPr="00357603">
              <w:rPr>
                <w:rFonts w:ascii="Times New Roman" w:hAnsi="Times New Roman" w:cs="Times New Roman"/>
              </w:rPr>
              <w:br/>
            </w:r>
            <w:r w:rsidRPr="00357603">
              <w:rPr>
                <w:rFonts w:ascii="Times New Roman" w:hAnsi="Times New Roman" w:cs="Times New Roman"/>
                <w:shd w:val="clear" w:color="auto" w:fill="FFFFFF"/>
              </w:rPr>
              <w:t xml:space="preserve">j. mokslo darbuotojas VU, Gyvybės mokslų c. Biotechnologijos institutas | </w:t>
            </w:r>
            <w:proofErr w:type="spellStart"/>
            <w:r w:rsidRPr="00357603">
              <w:rPr>
                <w:rFonts w:ascii="Times New Roman" w:hAnsi="Times New Roman" w:cs="Times New Roman"/>
                <w:shd w:val="clear" w:color="auto" w:fill="FFFFFF"/>
              </w:rPr>
              <w:t>Eukariotų</w:t>
            </w:r>
            <w:proofErr w:type="spellEnd"/>
            <w:r w:rsidRPr="00357603">
              <w:rPr>
                <w:rFonts w:ascii="Times New Roman" w:hAnsi="Times New Roman" w:cs="Times New Roman"/>
                <w:shd w:val="clear" w:color="auto" w:fill="FFFFFF"/>
              </w:rPr>
              <w:t xml:space="preserve"> genų inžinerijos skyrius; GMUC direktorius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357603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Biologijos, chemijos, fizikos mokytojai, kiti norintys</w:t>
            </w:r>
          </w:p>
          <w:p w:rsidR="00F04684" w:rsidRPr="00357603" w:rsidRDefault="00F04684" w:rsidP="00F566AA">
            <w:pPr>
              <w:rPr>
                <w:rFonts w:ascii="Times New Roman" w:hAnsi="Times New Roman" w:cs="Times New Roman"/>
                <w:b/>
              </w:rPr>
            </w:pPr>
          </w:p>
          <w:p w:rsidR="00F04684" w:rsidRPr="00357603" w:rsidRDefault="00F04684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F04684" w:rsidRPr="00357603" w:rsidRDefault="00F04684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57603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F04684" w:rsidRPr="00357603" w:rsidRDefault="00F04684" w:rsidP="00F566AA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F04684" w:rsidRPr="00357603" w:rsidRDefault="00F04684" w:rsidP="00F566AA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  <w:u w:val="single"/>
              </w:rPr>
              <w:t>iki vasario 10 d.  e</w:t>
            </w:r>
            <w:r w:rsidRPr="00357603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F04684" w:rsidRPr="00357603" w:rsidRDefault="00706949" w:rsidP="00F566AA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F04684" w:rsidRPr="00357603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357603" w:rsidRPr="00357603" w:rsidTr="002C265B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val. seminaras 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,,Bibliotekininkų darbo  psichologiniai ypatumai“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2F221F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357603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dr. Kęstutis </w:t>
            </w:r>
            <w:proofErr w:type="spellStart"/>
            <w:r w:rsidRPr="00357603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Trakšelys</w:t>
            </w:r>
            <w:proofErr w:type="spellEnd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br/>
            </w:r>
            <w:r w:rsidRPr="00357603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Klaipėdos universiteto</w:t>
            </w:r>
          </w:p>
          <w:p w:rsidR="00F04684" w:rsidRPr="00357603" w:rsidRDefault="00F04684" w:rsidP="002F22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Tęstinių studijų instituto</w:t>
            </w:r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br/>
              <w:t> </w:t>
            </w:r>
            <w:proofErr w:type="spellStart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>Andragogikos</w:t>
            </w:r>
            <w:proofErr w:type="spellEnd"/>
            <w:r w:rsidRPr="00357603">
              <w:rPr>
                <w:rFonts w:ascii="Times New Roman" w:eastAsia="Times New Roman" w:hAnsi="Times New Roman" w:cs="Times New Roman"/>
                <w:lang w:eastAsia="lt-LT"/>
              </w:rPr>
              <w:t xml:space="preserve"> katedros  mokslo darbuotojas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357603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357603" w:rsidRDefault="00F04684" w:rsidP="00F566AA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>Bibliotekininkai</w:t>
            </w:r>
          </w:p>
          <w:p w:rsidR="00F04684" w:rsidRPr="00357603" w:rsidRDefault="00F04684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F04684" w:rsidRPr="00357603" w:rsidRDefault="00F04684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57603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F04684" w:rsidRPr="00357603" w:rsidRDefault="00F04684" w:rsidP="00F566AA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F04684" w:rsidRPr="00357603" w:rsidRDefault="00F04684" w:rsidP="00F566AA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  <w:u w:val="single"/>
              </w:rPr>
              <w:t>iki vasario 10 d.  e</w:t>
            </w:r>
            <w:r w:rsidRPr="00357603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F04684" w:rsidRPr="00357603" w:rsidRDefault="00706949" w:rsidP="00F566AA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F04684" w:rsidRPr="00357603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357603" w:rsidRPr="00357603" w:rsidTr="002C265B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4" w:rsidRDefault="003576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val. seminaras </w:t>
            </w:r>
          </w:p>
          <w:p w:rsidR="00357603" w:rsidRPr="00357603" w:rsidRDefault="003576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r w:rsidR="00624D34" w:rsidRPr="00624D3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Samprotaujamasis ir literatūrinis rašinys:  ko ir kaip mokyti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 w:rsidP="002F221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Nijolė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Bartašiūnienė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, Klaipėdos ,,Ąžuolyno“ g. mokytoja ekspertė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 w:rsidP="005564EC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 w:rsidP="005564EC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357603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 w:rsidP="005564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Lietuvių kalbos mokytojai</w:t>
            </w:r>
          </w:p>
          <w:p w:rsidR="00357603" w:rsidRPr="00357603" w:rsidRDefault="00357603" w:rsidP="005564EC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357603" w:rsidRPr="00357603" w:rsidRDefault="00357603" w:rsidP="005564EC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57603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357603" w:rsidRPr="00357603" w:rsidRDefault="00357603" w:rsidP="005564EC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357603" w:rsidRPr="00357603" w:rsidRDefault="00357603" w:rsidP="005564EC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  <w:u w:val="single"/>
              </w:rPr>
              <w:t>iki vasario 10 d.  e</w:t>
            </w:r>
            <w:r w:rsidRPr="00357603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357603" w:rsidRPr="00357603" w:rsidRDefault="00706949" w:rsidP="005564EC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357603" w:rsidRPr="00357603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357603" w:rsidRPr="00357603" w:rsidTr="003863EF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val. seminaras </w:t>
            </w:r>
            <w:r w:rsidRPr="0035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r w:rsidRPr="003576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it-IT"/>
              </w:rPr>
              <w:t>Sant</w:t>
            </w:r>
            <w:r w:rsidRPr="003576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ja</w:t>
            </w:r>
            <w:r w:rsidRPr="003576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it-IT"/>
              </w:rPr>
              <w:t xml:space="preserve">go de </w:t>
            </w:r>
            <w:r w:rsidRPr="003576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</w:t>
            </w:r>
            <w:r w:rsidRPr="003576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it-IT"/>
              </w:rPr>
              <w:t xml:space="preserve">ompostela </w:t>
            </w:r>
            <w:r w:rsidRPr="00357603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piligrimų keliai</w:t>
            </w:r>
            <w:r w:rsidRPr="00357603">
              <w:rPr>
                <w:rFonts w:ascii="Times New Roman" w:hAnsi="Times New Roman" w:cs="Times New Roman"/>
                <w:bCs/>
                <w:sz w:val="24"/>
                <w:szCs w:val="24"/>
              </w:rPr>
              <w:t>: Europos kultūros kelio istorinės ištakos,  raida, reikšmingumas ir aktualumas“</w:t>
            </w:r>
          </w:p>
          <w:p w:rsidR="00357603" w:rsidRPr="00357603" w:rsidRDefault="003576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7603" w:rsidRPr="00357603" w:rsidRDefault="00357603" w:rsidP="00BD4BD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603">
              <w:rPr>
                <w:rFonts w:ascii="Times New Roman" w:hAnsi="Times New Roman" w:cs="Times New Roman"/>
                <w:sz w:val="20"/>
                <w:szCs w:val="20"/>
              </w:rPr>
              <w:t xml:space="preserve">1987 m. Europos Taryba priėmė Deklaraciją, kuria  Šv. Jokūbo kelias įvardintas pirmuoju ir svarbiausiu Europos kultūriniu keliu. Kelio atšakos nubrėžtos per visą Europą, tuo pačiu ir per Lietuvą. </w:t>
            </w:r>
            <w:proofErr w:type="spellStart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>Camino</w:t>
            </w:r>
            <w:proofErr w:type="spellEnd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  <w:proofErr w:type="spellEnd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 xml:space="preserve"> – tai vienintelis piligrimų kelias, kuris 1993 m. yra įtrauktas į UNESCO pasaulio kultūros paveldo sąrašą. Lietuvos Respublikos Vyriausybė 2016 m. patvirtino Šv. Jokūbo kelio per Lietuvą atšakas ir objektų sąrašą. Todėl Lietuvoje aktualiai reikalingas </w:t>
            </w:r>
            <w:proofErr w:type="spellStart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>Camino</w:t>
            </w:r>
            <w:proofErr w:type="spellEnd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  <w:proofErr w:type="spellEnd"/>
            <w:r w:rsidRPr="00357603">
              <w:rPr>
                <w:rFonts w:ascii="Times New Roman" w:hAnsi="Times New Roman" w:cs="Times New Roman"/>
                <w:sz w:val="20"/>
                <w:szCs w:val="20"/>
              </w:rPr>
              <w:t xml:space="preserve"> istorinis, geografinis, vertybinis pristatymas. Šv. Jokūbo kelias – tai Europos vienijimo kelias, kada vienybė yra grindžiama europietiškomis vertybėmis: taika, solidarumu, tolerancija, lygybe, žmogaus teisėmis.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 w:rsidP="00235CDC">
            <w:pPr>
              <w:rPr>
                <w:rFonts w:ascii="Times New Roman" w:hAnsi="Times New Roman" w:cs="Times New Roman"/>
                <w:bCs/>
              </w:rPr>
            </w:pPr>
            <w:r w:rsidRPr="00357603">
              <w:rPr>
                <w:rFonts w:ascii="Times New Roman" w:hAnsi="Times New Roman" w:cs="Times New Roman"/>
              </w:rPr>
              <w:t xml:space="preserve">Dr.  Remigijus Oželis, </w:t>
            </w:r>
            <w:r w:rsidRPr="00357603">
              <w:rPr>
                <w:rFonts w:ascii="Times New Roman" w:hAnsi="Times New Roman" w:cs="Times New Roman"/>
                <w:bCs/>
              </w:rPr>
              <w:t>KU Humanitarinių ir ugdymo mokslų f. Jono Pauliaus II krikščioniškųjų studijų c. docentas,</w:t>
            </w:r>
          </w:p>
          <w:p w:rsidR="00357603" w:rsidRPr="00357603" w:rsidRDefault="00357603" w:rsidP="00235CDC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</w:pPr>
            <w:r w:rsidRPr="00357603">
              <w:rPr>
                <w:rFonts w:ascii="Times New Roman" w:hAnsi="Times New Roman" w:cs="Times New Roman"/>
                <w:bCs/>
              </w:rPr>
              <w:t>Klaipėdos licėjaus tikybos mok. ekspertas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 w:rsidP="00F566AA">
            <w:pPr>
              <w:rPr>
                <w:rFonts w:ascii="Times New Roman" w:hAnsi="Times New Roman" w:cs="Times New Roman"/>
              </w:rPr>
            </w:pPr>
            <w:r w:rsidRPr="00357603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357603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357603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3" w:rsidRPr="00357603" w:rsidRDefault="00357603" w:rsidP="00F566AA">
            <w:pPr>
              <w:rPr>
                <w:rFonts w:ascii="Times New Roman" w:hAnsi="Times New Roman" w:cs="Times New Roman"/>
                <w:b/>
              </w:rPr>
            </w:pPr>
            <w:r w:rsidRPr="00357603">
              <w:rPr>
                <w:rFonts w:ascii="Times New Roman" w:hAnsi="Times New Roman" w:cs="Times New Roman"/>
                <w:b/>
              </w:rPr>
              <w:t xml:space="preserve">Katalikų, evangelikų-liuteronų tikybos, etikos, istorijos, geografijos ir </w:t>
            </w:r>
            <w:r w:rsidRPr="00357603">
              <w:rPr>
                <w:rFonts w:ascii="Times New Roman" w:hAnsi="Times New Roman" w:cs="Times New Roman"/>
                <w:b/>
                <w:bCs/>
              </w:rPr>
              <w:t>kiti pageidaujantys dalyvauti</w:t>
            </w:r>
            <w:r w:rsidRPr="00357603">
              <w:rPr>
                <w:bCs/>
              </w:rPr>
              <w:t xml:space="preserve"> </w:t>
            </w:r>
            <w:r w:rsidRPr="00357603">
              <w:rPr>
                <w:rFonts w:ascii="Times New Roman" w:hAnsi="Times New Roman" w:cs="Times New Roman"/>
                <w:b/>
              </w:rPr>
              <w:t xml:space="preserve"> mokytojai</w:t>
            </w:r>
          </w:p>
          <w:p w:rsidR="00357603" w:rsidRPr="00357603" w:rsidRDefault="00357603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357603" w:rsidRPr="00357603" w:rsidRDefault="00357603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357603" w:rsidRDefault="00357603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BD4BD2" w:rsidRPr="00357603" w:rsidRDefault="00BD4BD2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357603" w:rsidRPr="00357603" w:rsidRDefault="00357603" w:rsidP="00F566A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357603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357603" w:rsidRPr="00357603" w:rsidRDefault="00357603" w:rsidP="00F566AA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357603" w:rsidRPr="00357603" w:rsidRDefault="00357603" w:rsidP="00F566AA">
            <w:pPr>
              <w:rPr>
                <w:rFonts w:ascii="Times New Roman" w:hAnsi="Times New Roman" w:cs="Times New Roman"/>
                <w:b/>
                <w:bCs/>
              </w:rPr>
            </w:pPr>
            <w:r w:rsidRPr="00357603">
              <w:rPr>
                <w:rFonts w:ascii="Times New Roman" w:hAnsi="Times New Roman" w:cs="Times New Roman"/>
                <w:b/>
                <w:bCs/>
                <w:u w:val="single"/>
              </w:rPr>
              <w:t>iki vasario 10 d.  e</w:t>
            </w:r>
            <w:r w:rsidRPr="00357603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357603" w:rsidRPr="00357603" w:rsidRDefault="00706949" w:rsidP="00F566AA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357603" w:rsidRPr="00357603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</w:tbl>
    <w:p w:rsidR="003863EF" w:rsidRDefault="003863EF" w:rsidP="003B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91" w:rsidRPr="00357603" w:rsidRDefault="003B3A91" w:rsidP="003B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03">
        <w:rPr>
          <w:rFonts w:ascii="Times New Roman" w:hAnsi="Times New Roman" w:cs="Times New Roman"/>
          <w:sz w:val="24"/>
          <w:szCs w:val="24"/>
        </w:rPr>
        <w:t>Parengė</w:t>
      </w:r>
    </w:p>
    <w:p w:rsidR="003B3A91" w:rsidRPr="00357603" w:rsidRDefault="003B3A91" w:rsidP="008378C9">
      <w:pPr>
        <w:spacing w:after="0" w:line="240" w:lineRule="auto"/>
      </w:pPr>
      <w:r w:rsidRPr="00357603"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 w:rsidRPr="00357603">
        <w:rPr>
          <w:rFonts w:ascii="Times New Roman" w:hAnsi="Times New Roman" w:cs="Times New Roman"/>
          <w:sz w:val="24"/>
          <w:szCs w:val="24"/>
        </w:rPr>
        <w:t>Murauskaitė</w:t>
      </w:r>
      <w:proofErr w:type="spellEnd"/>
      <w:r w:rsidRPr="00357603">
        <w:rPr>
          <w:rFonts w:ascii="Times New Roman" w:hAnsi="Times New Roman" w:cs="Times New Roman"/>
          <w:sz w:val="24"/>
          <w:szCs w:val="24"/>
        </w:rPr>
        <w:t>, metodininkė</w:t>
      </w:r>
    </w:p>
    <w:p w:rsidR="005827AD" w:rsidRDefault="005827AD"/>
    <w:p w:rsidR="003863EF" w:rsidRDefault="003863EF"/>
    <w:p w:rsidR="003863EF" w:rsidRDefault="003863EF"/>
    <w:p w:rsidR="003863EF" w:rsidRPr="003863EF" w:rsidRDefault="003863EF" w:rsidP="0038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863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METODINĖ VEIKLA</w:t>
      </w:r>
    </w:p>
    <w:p w:rsidR="003863EF" w:rsidRPr="003863EF" w:rsidRDefault="003863EF" w:rsidP="003863EF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4821"/>
        <w:gridCol w:w="2126"/>
        <w:gridCol w:w="2410"/>
        <w:gridCol w:w="2551"/>
      </w:tblGrid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LMŽ Tauragės r. kaimo vietovių bendrojo lavinimo mokyklų mergaičių ir berniukų (gimusių 2002m. ir jaunesnių) komandinės stalo teniso varžybos.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Gaurės pagrindinė 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Calibri" w:hAnsi="Times New Roman" w:cs="Times New Roman"/>
                <w:sz w:val="24"/>
                <w:szCs w:val="24"/>
              </w:rPr>
              <w:t>Mokinių komandos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V.Šaulys - </w:t>
            </w:r>
            <w:r w:rsidRPr="003863EF">
              <w:rPr>
                <w:rFonts w:ascii="Times New Roman" w:eastAsia="Times New Roman" w:hAnsi="Times New Roman" w:cs="Times New Roman"/>
              </w:rPr>
              <w:t>Gaurės pagrindinė mokykla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7-8 klasių mokinių oratorių anglų kalba konkursas.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Calibri" w:hAnsi="Times New Roman" w:cs="Times New Roman"/>
                <w:sz w:val="24"/>
                <w:szCs w:val="24"/>
              </w:rPr>
              <w:t>Iš anksto užregistruoti mokiniai ir jų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A.Biknerienė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, L.Valuckienė, V.Petraitienė,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V.Janonienė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, A.Paulauskienė - </w:t>
            </w: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„Šaltinio“ progimnazija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66 –oji Lietuvos mokinių fizikos olimpiada (9-12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Žalgirių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 ir užregistruoti 9-12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L.Trijonienė,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J.Kiūdienė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 - Žalgirių gimnazija.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mokinių meninio skaitymo konkurso regioninis etapas.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Žalgirių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Užregistruoti regiono mokyklų mokiniai ir jų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 PMMC, </w:t>
            </w: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Žalgirių gimnazijos mokytojų komanda.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25-oji Lietuvos mokinių dailės olimpiada (8-12kl.)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MKC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 ir užregistruoti 9-12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A.Vilkauskienė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V.Karbauskienė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MKC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Istorijos žinių rajoninė viktorina 8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lt-LT"/>
              </w:rPr>
              <w:t>kl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eastAsia="lt-LT"/>
              </w:rPr>
              <w:t>.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klasių mokinių komandos ir juos rengę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A.Stanevičienė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R.Miliškevičienė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, L.Trijonienė – Žalgirių gimnazija</w:t>
            </w:r>
          </w:p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863EF" w:rsidRPr="003863EF" w:rsidTr="003863EF">
        <w:trPr>
          <w:trHeight w:val="9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67- oji Lietuvos mokinių matematikos olimpiada (9-12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 ir užregistruoti 9-12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R.Poškienė ir „Aušros“ progimnazijos mokytojų komanda.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lt-LT"/>
              </w:rPr>
              <w:t>17.00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Rajoninis kaimo mokyklų mokinių renginys- vakaronė "Mes Lietuvos vaikai".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Batakių pagrindinė 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Kaimo mokyklų mokinių atstovai ir atsakingi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lt-LT"/>
              </w:rPr>
              <w:t xml:space="preserve">R.Varanavičius, J.Bernotienė - </w:t>
            </w:r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Batakių pagrindinė mokykla</w:t>
            </w:r>
          </w:p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6" w:rsidRDefault="00AA41A6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</w:p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Atvira integruota pamoka „Lietuvių, anglų, rusų etnografinės pavasario šventės ir žaidimai“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Tarailių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Norintys mokytojai. Registruotis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el.p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A41A6">
              <w:t xml:space="preserve"> </w:t>
            </w:r>
            <w:r w:rsidR="00AA41A6" w:rsidRPr="00AA41A6">
              <w:rPr>
                <w:rFonts w:ascii="Times New Roman" w:hAnsi="Times New Roman" w:cs="Times New Roman"/>
              </w:rPr>
              <w:t>rositossimona@gmail.com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V.Abromavičienė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, R.Simonavičienė,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I.Skrodenytė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L.Šaltienė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 -</w:t>
            </w: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Tarailių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progimnazija</w:t>
            </w:r>
            <w:r w:rsidRPr="003863EF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 xml:space="preserve"> 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25-oji Lietuvos mokinių rusų kalbos olimpiada (10-11kl.).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 ir užregistruoti 10-11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 PMMC,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technologijų olimpiada.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Profesinio rengimo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 ir užregistruoti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A.Paulauskienė – „Šaltinio“ progimnazija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LMŽ </w:t>
            </w:r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Tauragės r. </w:t>
            </w: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bendrojo lavinimo mokyklų mokinių (gimusių 2007m. ir jaunesnių) „Drąsūs, stiprūs, vikrūs“ varžybos.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FC2C43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Martyno </w:t>
            </w:r>
            <w:r w:rsidR="003863EF"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Mažvydo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komandos.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863EF">
              <w:rPr>
                <w:rFonts w:ascii="Times New Roman" w:eastAsia="Times New Roman" w:hAnsi="Times New Roman" w:cs="Times New Roman"/>
              </w:rPr>
              <w:t>R.Savickienė, J.Sabutis - M.Mažvydo progimnazija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LMŽ </w:t>
            </w:r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Tauragės r. </w:t>
            </w: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bendrojo lavinimo mokyklų mokinių (gimusių 2005m. ir jaunesnių) „Drąsūs, stiprūs, vikrūs“ varžybos.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FC2C43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Martyno </w:t>
            </w:r>
            <w:r w:rsidR="003863EF"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Mažvydo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komandos.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863EF">
              <w:rPr>
                <w:rFonts w:ascii="Times New Roman" w:eastAsia="Times New Roman" w:hAnsi="Times New Roman" w:cs="Times New Roman"/>
              </w:rPr>
              <w:t>R.Savickienė, J.Sabutis - M.Mažvydo progimnazija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LMŽ Tauragės r. </w:t>
            </w: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bendrojo lavinimo mokyklų mokinių</w:t>
            </w:r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štangos spaudimo varžybos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Rajono mokyklų komandos.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</w:rPr>
              <w:t>S.Girulis</w:t>
            </w:r>
            <w:proofErr w:type="spellEnd"/>
            <w:r w:rsidRPr="003863EF">
              <w:rPr>
                <w:rFonts w:ascii="Times New Roman" w:eastAsia="Times New Roman" w:hAnsi="Times New Roman" w:cs="Times New Roman"/>
              </w:rPr>
              <w:t xml:space="preserve"> - Žalgirių gimnazija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LMŽ Tauragės r. bendrojo lavinimo mokyklų mokinių  vaikinų ir merginų badmintono varžybos.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Vaikinų ir merginų komandos po 3 narius.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</w:rPr>
              <w:t>V.Šetkuvienė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</w:rPr>
              <w:t xml:space="preserve"> ir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</w:rPr>
              <w:t>J.Šileris</w:t>
            </w:r>
            <w:proofErr w:type="spellEnd"/>
            <w:r w:rsidRPr="003863E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Regiono mokytojų apskrito stalo konferencija/seminaras „Nuo geros geresnės link...“ </w:t>
            </w:r>
          </w:p>
          <w:p w:rsidR="003863EF" w:rsidRPr="003863EF" w:rsidRDefault="003863EF" w:rsidP="003863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Calibri" w:hAnsi="Times New Roman" w:cs="Times New Roman"/>
                <w:sz w:val="24"/>
                <w:szCs w:val="24"/>
              </w:rPr>
              <w:t>Asmeninės pažangos matavimas ir emocinės saugos mokyklose kūrimas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Užsiregistravę regiono mokytojai.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863EF">
              <w:rPr>
                <w:rFonts w:ascii="Times New Roman" w:eastAsia="Calibri" w:hAnsi="Times New Roman" w:cs="Times New Roman"/>
              </w:rPr>
              <w:t>„Versmės“ gimnazijos metodinė taryba.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863EF" w:rsidRPr="003863EF" w:rsidRDefault="003863EF" w:rsidP="0038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Tauragės r. kaimo mokyklų pradinių klasių mokinių lietuvių kalbos turnyras „Ir graži ta mūs kalba gimtoji“, skirtas Lietuvos nepriklausomybės </w:t>
            </w:r>
          </w:p>
          <w:p w:rsidR="003863EF" w:rsidRPr="003863EF" w:rsidRDefault="003863EF" w:rsidP="0038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atkūrimo 100-mečiui.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Gaurės pagrindinė 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Užregistruoti mokiniai ir jų mokytojai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L.Šatkuvienė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O.Balčiauskienė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R.Černauskienė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A.Lobinienė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 - Gaurės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pagr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. mokykla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Seminaro "Mokyklos bibliotekininko vaidmuo ugdymo turinio kaitos kontekste. Iššūkiai ir naujos galimybės", vykusio Vilniuje sausio 26 d. sklaida.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PMMC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Mokyklų bibliotekininkai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D.Petkuvienė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 xml:space="preserve"> – „Šaltinio“ progimnazija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Atvira pamoka 1-4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kl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. mokiniams -,,Sveikame kūne- sveika siela"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Lomių pagrindinė 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Norintys mokytojai. Registruotis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el.p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3863EF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lt-LT"/>
              </w:rPr>
              <w:t xml:space="preserve"> </w:t>
            </w:r>
            <w:r w:rsidRPr="003863EF">
              <w:rPr>
                <w:rFonts w:ascii="Times New Roman" w:eastAsia="Times New Roman" w:hAnsi="Times New Roman" w:cs="Times New Roman"/>
                <w:shd w:val="clear" w:color="auto" w:fill="FFFFFF"/>
                <w:lang w:eastAsia="lt-LT"/>
              </w:rPr>
              <w:t>irmandd@gmail.com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I.Ambrozevičienė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, A.Bernotienė - Lomių pagrindinė mokykla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28-oji Lietuvos mokinių istorijos olimpiada (10-12kl.)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 ir užregistruoti 10-12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863EF">
              <w:rPr>
                <w:rFonts w:ascii="Times New Roman" w:eastAsia="Times New Roman" w:hAnsi="Times New Roman" w:cs="Times New Roman"/>
                <w:lang w:eastAsia="lt-LT"/>
              </w:rPr>
              <w:t>R.Poškienė ir „Aušros“ progimnazijos mokytojų komanda.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Miesto mokyklų pradinių klasių I - II klasių mokinių meninio skaitymo konkursas „Tauta prasideda nuo žodžio“.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 ir užregistruoti 1-2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63EF">
              <w:rPr>
                <w:rFonts w:ascii="Times New Roman" w:eastAsia="Calibri" w:hAnsi="Times New Roman" w:cs="Times New Roman"/>
              </w:rPr>
              <w:t xml:space="preserve">T.Norkienė, </w:t>
            </w:r>
            <w:proofErr w:type="spellStart"/>
            <w:r w:rsidRPr="003863EF">
              <w:rPr>
                <w:rFonts w:ascii="Times New Roman" w:eastAsia="Calibri" w:hAnsi="Times New Roman" w:cs="Times New Roman"/>
              </w:rPr>
              <w:t>R.Dulaitienė</w:t>
            </w:r>
            <w:proofErr w:type="spellEnd"/>
            <w:r w:rsidRPr="003863E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863EF">
              <w:rPr>
                <w:rFonts w:ascii="Times New Roman" w:eastAsia="Calibri" w:hAnsi="Times New Roman" w:cs="Times New Roman"/>
              </w:rPr>
              <w:t>R.Stancikaitė</w:t>
            </w:r>
            <w:proofErr w:type="spellEnd"/>
            <w:r w:rsidRPr="003863E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863EF">
              <w:rPr>
                <w:rFonts w:ascii="Times New Roman" w:eastAsia="Calibri" w:hAnsi="Times New Roman" w:cs="Times New Roman"/>
              </w:rPr>
              <w:t>J.Klėtkienė</w:t>
            </w:r>
            <w:proofErr w:type="spellEnd"/>
            <w:r w:rsidRPr="003863EF">
              <w:rPr>
                <w:rFonts w:ascii="Times New Roman" w:eastAsia="Calibri" w:hAnsi="Times New Roman" w:cs="Times New Roman"/>
              </w:rPr>
              <w:t xml:space="preserve"> - </w:t>
            </w:r>
            <w:r w:rsidRPr="003863EF">
              <w:rPr>
                <w:rFonts w:ascii="Times New Roman" w:eastAsia="Times New Roman" w:hAnsi="Times New Roman" w:cs="Times New Roman"/>
              </w:rPr>
              <w:t>„Šaltinio“ progimnazija</w:t>
            </w:r>
          </w:p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7-oji geografijos olimpiada „Mano gaublys“ (6-8kl.).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mokykla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 ir užregistruoti 6-8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863EF">
              <w:rPr>
                <w:rFonts w:ascii="Times New Roman" w:eastAsia="Times New Roman" w:hAnsi="Times New Roman" w:cs="Times New Roman"/>
              </w:rPr>
              <w:t xml:space="preserve">A.Pocienė,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</w:rPr>
              <w:t>R.Muzikevičius</w:t>
            </w:r>
            <w:proofErr w:type="spellEnd"/>
            <w:r w:rsidRPr="003863EF">
              <w:rPr>
                <w:rFonts w:ascii="Times New Roman" w:eastAsia="Times New Roman" w:hAnsi="Times New Roman" w:cs="Times New Roman"/>
              </w:rPr>
              <w:t xml:space="preserve"> - Jovarų pagrindinė mokykla</w:t>
            </w:r>
          </w:p>
        </w:tc>
      </w:tr>
      <w:tr w:rsidR="003863EF" w:rsidRPr="003863EF" w:rsidTr="003863EF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2018-02-13 – 2018-03-13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Respublikos priešmokyklinių grupių ir pradinių klasių vaikų kūrybinių darbų paroda „Vaikų kūryba Lietuvos valstybės atkūrimo šimtmečiui.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PMMC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</w:rPr>
              <w:t>V.Juščienė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</w:rPr>
              <w:t>Lauksargių</w:t>
            </w:r>
            <w:proofErr w:type="spellEnd"/>
            <w:r w:rsidRPr="003863EF">
              <w:rPr>
                <w:rFonts w:ascii="Times New Roman" w:eastAsia="Times New Roman" w:hAnsi="Times New Roman" w:cs="Times New Roman"/>
              </w:rPr>
              <w:t xml:space="preserve"> pagrindinė mokykla.</w:t>
            </w:r>
          </w:p>
        </w:tc>
      </w:tr>
      <w:tr w:rsidR="003863EF" w:rsidRPr="003863EF" w:rsidTr="003863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Kovo 1d.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7-oji geografijos olimpiada „Mano gaublys“ (9-12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Komisijos nariai ir užregistruoti 9-12 klasių mokiniai.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EF" w:rsidRPr="003863EF" w:rsidRDefault="003863EF" w:rsidP="003863EF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</w:rPr>
              <w:t>D.Pukelienė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863EF">
              <w:rPr>
                <w:rFonts w:ascii="Times New Roman" w:eastAsia="Times New Roman" w:hAnsi="Times New Roman" w:cs="Times New Roman"/>
              </w:rPr>
              <w:t>J.Orlovienė</w:t>
            </w:r>
            <w:proofErr w:type="spellEnd"/>
            <w:r w:rsidRPr="003863EF">
              <w:rPr>
                <w:rFonts w:ascii="Times New Roman" w:eastAsia="Times New Roman" w:hAnsi="Times New Roman" w:cs="Times New Roman"/>
              </w:rPr>
              <w:t xml:space="preserve"> - „Versmės“ gimnazija</w:t>
            </w:r>
          </w:p>
        </w:tc>
      </w:tr>
    </w:tbl>
    <w:p w:rsidR="003863EF" w:rsidRPr="00357603" w:rsidRDefault="003863EF" w:rsidP="0038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03">
        <w:rPr>
          <w:rFonts w:ascii="Times New Roman" w:hAnsi="Times New Roman" w:cs="Times New Roman"/>
          <w:sz w:val="24"/>
          <w:szCs w:val="24"/>
        </w:rPr>
        <w:t>Parengė</w:t>
      </w:r>
    </w:p>
    <w:p w:rsidR="003863EF" w:rsidRPr="00357603" w:rsidRDefault="003863EF" w:rsidP="003863E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Vaičekauskienė</w:t>
      </w:r>
      <w:proofErr w:type="spellEnd"/>
      <w:r w:rsidRPr="00357603">
        <w:rPr>
          <w:rFonts w:ascii="Times New Roman" w:hAnsi="Times New Roman" w:cs="Times New Roman"/>
          <w:sz w:val="24"/>
          <w:szCs w:val="24"/>
        </w:rPr>
        <w:t>, metodininkė</w:t>
      </w:r>
    </w:p>
    <w:p w:rsidR="003863EF" w:rsidRDefault="003863EF"/>
    <w:p w:rsidR="003863EF" w:rsidRPr="003863EF" w:rsidRDefault="003863EF" w:rsidP="003863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63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PEDAGOGINĖS – PSICHOLOGINĖS TARNYBOS VEIKLA</w:t>
      </w:r>
    </w:p>
    <w:p w:rsidR="003863EF" w:rsidRPr="003863EF" w:rsidRDefault="003863EF" w:rsidP="003863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63E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2018 m. vasario mėnuo</w:t>
      </w:r>
    </w:p>
    <w:p w:rsidR="003863EF" w:rsidRPr="003863EF" w:rsidRDefault="003863EF" w:rsidP="003863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403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5670"/>
        <w:gridCol w:w="2551"/>
        <w:gridCol w:w="2268"/>
      </w:tblGrid>
      <w:tr w:rsidR="003863EF" w:rsidRPr="003863EF" w:rsidTr="00AA41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Laikas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Veikla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Vieta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Atsakingi</w:t>
            </w:r>
          </w:p>
        </w:tc>
      </w:tr>
      <w:tr w:rsidR="003863EF" w:rsidRPr="003863EF" w:rsidTr="00AA41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II, III, V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– 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Vaiko gebėjimų vertinimas.</w:t>
            </w: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 specialistai</w:t>
            </w:r>
          </w:p>
        </w:tc>
      </w:tr>
      <w:tr w:rsidR="003863EF" w:rsidRPr="003863EF" w:rsidTr="00AA41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 8.00-12.00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poreikių vaikų tėvų, mokytojų, specialistų konsultavimas bei metodinė pagalba.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 specialistai</w:t>
            </w:r>
          </w:p>
        </w:tc>
      </w:tr>
      <w:tr w:rsidR="003863EF" w:rsidRPr="003863EF" w:rsidTr="00AA41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   12.00-17.00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 13.00-16.00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 12.30-13.30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Individualios psichologo konsultacijos.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 Mačiulienė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</w:tc>
      </w:tr>
      <w:tr w:rsidR="003863EF" w:rsidRPr="003863EF" w:rsidTr="00AA41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 8.00-12.00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– 13.00-16.00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13.00-16.00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specialiojo pedagogo konsultacijos.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 Visockienė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pedagogė 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863EF" w:rsidRPr="003863EF" w:rsidTr="00AA41A6">
        <w:trPr>
          <w:trHeight w:val="7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13.00-16.00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logopedo konsultacijos.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 Baracevičienė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863EF" w:rsidRPr="003863EF" w:rsidTr="00AA41A6">
        <w:trPr>
          <w:trHeight w:val="7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„Aušros“ progimnazijos pedagogams „Pedagogo emocinio intelekto lavinimas“ (2 dalis)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 Mačiulienė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</w:tc>
      </w:tr>
      <w:tr w:rsidR="003863EF" w:rsidRPr="003863EF" w:rsidTr="00AA41A6">
        <w:trPr>
          <w:trHeight w:val="7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val.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706949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Batakių</w:t>
            </w:r>
            <w:bookmarkStart w:id="0" w:name="_GoBack"/>
            <w:bookmarkEnd w:id="0"/>
            <w:r w:rsidR="003863EF"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pagrindinės mokyklos pedagogams „Pedagogo emocinio intelekto lavinimas“ (2 dalis)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 Mačiulienė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</w:tc>
      </w:tr>
      <w:tr w:rsidR="003863EF" w:rsidRPr="003863EF" w:rsidTr="00AA41A6">
        <w:trPr>
          <w:trHeight w:val="7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 – 17.00 val.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Bendravimo su vaikais tobulinimo kursai (dalyvauja teismo sprendimu įpareigoti tėvai).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 Mačiulienė</w:t>
            </w:r>
          </w:p>
          <w:p w:rsidR="003863EF" w:rsidRPr="003863EF" w:rsidRDefault="003863EF" w:rsidP="003863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63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</w:tc>
      </w:tr>
    </w:tbl>
    <w:p w:rsidR="003863EF" w:rsidRPr="003863EF" w:rsidRDefault="003863EF" w:rsidP="003863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lt-LT"/>
        </w:rPr>
      </w:pPr>
    </w:p>
    <w:p w:rsidR="003863EF" w:rsidRPr="003863EF" w:rsidRDefault="003863EF" w:rsidP="003863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lt-LT"/>
        </w:rPr>
      </w:pPr>
      <w:r w:rsidRPr="003863EF">
        <w:rPr>
          <w:rFonts w:ascii="Times New Roman" w:eastAsia="Times New Roman" w:hAnsi="Times New Roman" w:cs="Times New Roman"/>
          <w:b/>
          <w:lang w:eastAsia="lt-LT"/>
        </w:rPr>
        <w:t>Konsultacijai ar vaikų vertinimui registruotis  telefonu: 71511</w:t>
      </w:r>
    </w:p>
    <w:p w:rsidR="003863EF" w:rsidRPr="003863EF" w:rsidRDefault="003863EF" w:rsidP="003863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lt-LT"/>
        </w:rPr>
      </w:pPr>
      <w:r w:rsidRPr="003863EF">
        <w:rPr>
          <w:rFonts w:ascii="Times New Roman" w:eastAsia="Times New Roman" w:hAnsi="Times New Roman" w:cs="Times New Roman"/>
          <w:b/>
          <w:lang w:eastAsia="lt-LT"/>
        </w:rPr>
        <w:t>I, II, III, IV 8.00-17.00     V 8.00-16.00</w:t>
      </w:r>
    </w:p>
    <w:p w:rsidR="003863EF" w:rsidRPr="003863EF" w:rsidRDefault="003863EF" w:rsidP="003863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lt-LT"/>
        </w:rPr>
      </w:pPr>
      <w:r w:rsidRPr="003863EF">
        <w:rPr>
          <w:rFonts w:ascii="Times New Roman" w:eastAsia="Times New Roman" w:hAnsi="Times New Roman" w:cs="Times New Roman"/>
          <w:b/>
          <w:lang w:eastAsia="lt-LT"/>
        </w:rPr>
        <w:t xml:space="preserve">                 </w:t>
      </w:r>
    </w:p>
    <w:p w:rsidR="003863EF" w:rsidRPr="003863EF" w:rsidRDefault="003863EF" w:rsidP="003863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63E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863E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863E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3863EF" w:rsidRPr="003863EF" w:rsidRDefault="003863EF" w:rsidP="003863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C2C43" w:rsidRDefault="00FC2C43" w:rsidP="003863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Parengė  </w:t>
      </w:r>
    </w:p>
    <w:p w:rsidR="003863EF" w:rsidRPr="003863EF" w:rsidRDefault="003863EF" w:rsidP="003863E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63EF">
        <w:rPr>
          <w:rFonts w:ascii="Times New Roman" w:eastAsia="Times New Roman" w:hAnsi="Times New Roman" w:cs="Times New Roman"/>
          <w:sz w:val="24"/>
          <w:szCs w:val="24"/>
          <w:lang w:eastAsia="lt-LT"/>
        </w:rPr>
        <w:t>Lina Visockienė</w:t>
      </w:r>
      <w:r w:rsidR="00FC2C43">
        <w:rPr>
          <w:rFonts w:ascii="Times New Roman" w:eastAsia="Times New Roman" w:hAnsi="Times New Roman" w:cs="Times New Roman"/>
          <w:sz w:val="24"/>
          <w:szCs w:val="24"/>
          <w:lang w:eastAsia="lt-LT"/>
        </w:rPr>
        <w:t>, PPT vadovė</w:t>
      </w:r>
    </w:p>
    <w:p w:rsidR="003863EF" w:rsidRPr="00357603" w:rsidRDefault="003863EF"/>
    <w:sectPr w:rsidR="003863EF" w:rsidRPr="00357603" w:rsidSect="003863EF">
      <w:pgSz w:w="15840" w:h="12240" w:orient="landscape"/>
      <w:pgMar w:top="567" w:right="113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91"/>
    <w:rsid w:val="00207302"/>
    <w:rsid w:val="00235CDC"/>
    <w:rsid w:val="002C265B"/>
    <w:rsid w:val="002E2068"/>
    <w:rsid w:val="002F221F"/>
    <w:rsid w:val="00357603"/>
    <w:rsid w:val="003863EF"/>
    <w:rsid w:val="003B3A91"/>
    <w:rsid w:val="003B7E6B"/>
    <w:rsid w:val="005423FA"/>
    <w:rsid w:val="005827AD"/>
    <w:rsid w:val="006233D4"/>
    <w:rsid w:val="00624D34"/>
    <w:rsid w:val="00706949"/>
    <w:rsid w:val="007305A7"/>
    <w:rsid w:val="007D38AF"/>
    <w:rsid w:val="008378C9"/>
    <w:rsid w:val="00853450"/>
    <w:rsid w:val="009E10FA"/>
    <w:rsid w:val="00A45E2B"/>
    <w:rsid w:val="00AA41A6"/>
    <w:rsid w:val="00AA4BF4"/>
    <w:rsid w:val="00AA62AB"/>
    <w:rsid w:val="00B94307"/>
    <w:rsid w:val="00BD4BD2"/>
    <w:rsid w:val="00C5115A"/>
    <w:rsid w:val="00CA4AFE"/>
    <w:rsid w:val="00EB3F5D"/>
    <w:rsid w:val="00EC482F"/>
    <w:rsid w:val="00F04684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3A91"/>
  </w:style>
  <w:style w:type="paragraph" w:styleId="Antrat1">
    <w:name w:val="heading 1"/>
    <w:basedOn w:val="prastasis"/>
    <w:next w:val="prastasis"/>
    <w:link w:val="Antrat1Diagrama"/>
    <w:qFormat/>
    <w:rsid w:val="003B3A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3A91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3B3A9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3B3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AA4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3A91"/>
  </w:style>
  <w:style w:type="paragraph" w:styleId="Antrat1">
    <w:name w:val="heading 1"/>
    <w:basedOn w:val="prastasis"/>
    <w:next w:val="prastasis"/>
    <w:link w:val="Antrat1Diagrama"/>
    <w:qFormat/>
    <w:rsid w:val="003B3A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3A91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3B3A9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3B3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AA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uskaite.in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auskaite.ing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rauskaite.ing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rauskaite.inga@gmail.com" TargetMode="External"/><Relationship Id="rId10" Type="http://schemas.openxmlformats.org/officeDocument/2006/relationships/hyperlink" Target="mailto:murauskaite.ing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auskaite.ing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8377</Words>
  <Characters>4775</Characters>
  <Application>Microsoft Office Word</Application>
  <DocSecurity>0</DocSecurity>
  <Lines>39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PMMC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26</cp:revision>
  <dcterms:created xsi:type="dcterms:W3CDTF">2018-01-23T11:55:00Z</dcterms:created>
  <dcterms:modified xsi:type="dcterms:W3CDTF">2018-01-31T07:52:00Z</dcterms:modified>
</cp:coreProperties>
</file>