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5E" w:rsidRPr="005C7A64" w:rsidRDefault="00B67301" w:rsidP="00B67301">
      <w:pPr>
        <w:spacing w:after="0" w:line="276" w:lineRule="auto"/>
        <w:ind w:left="4253"/>
        <w:rPr>
          <w:rFonts w:ascii="Times New Roman" w:hAnsi="Times New Roman" w:cs="Times New Roman"/>
          <w:sz w:val="24"/>
          <w:szCs w:val="24"/>
        </w:rPr>
      </w:pPr>
      <w:r w:rsidRPr="005C7A64">
        <w:rPr>
          <w:rFonts w:ascii="Times New Roman" w:hAnsi="Times New Roman" w:cs="Times New Roman"/>
          <w:sz w:val="24"/>
          <w:szCs w:val="24"/>
        </w:rPr>
        <w:t>Lietuvos R</w:t>
      </w:r>
      <w:r w:rsidR="0012055E" w:rsidRPr="005C7A64">
        <w:rPr>
          <w:rFonts w:ascii="Times New Roman" w:hAnsi="Times New Roman" w:cs="Times New Roman"/>
          <w:sz w:val="24"/>
          <w:szCs w:val="24"/>
        </w:rPr>
        <w:t>espublikos švietimo ir mokslo ministerijos</w:t>
      </w:r>
    </w:p>
    <w:p w:rsidR="0012055E" w:rsidRPr="005C7A64" w:rsidRDefault="0012055E" w:rsidP="00B67301">
      <w:pPr>
        <w:spacing w:after="0" w:line="276" w:lineRule="auto"/>
        <w:ind w:left="4253"/>
        <w:rPr>
          <w:rFonts w:ascii="Times New Roman" w:hAnsi="Times New Roman" w:cs="Times New Roman"/>
          <w:sz w:val="24"/>
          <w:szCs w:val="24"/>
        </w:rPr>
      </w:pPr>
      <w:r w:rsidRPr="005C7A64">
        <w:rPr>
          <w:rFonts w:ascii="Times New Roman" w:hAnsi="Times New Roman" w:cs="Times New Roman"/>
          <w:sz w:val="24"/>
          <w:szCs w:val="24"/>
        </w:rPr>
        <w:t>Švietimo kokybės ir regioninės politikos departamentas</w:t>
      </w:r>
    </w:p>
    <w:p w:rsidR="0012055E" w:rsidRPr="005C7A64" w:rsidRDefault="0012055E" w:rsidP="00B67301">
      <w:pPr>
        <w:spacing w:after="0" w:line="276" w:lineRule="auto"/>
        <w:ind w:left="4253"/>
        <w:rPr>
          <w:rFonts w:ascii="Times New Roman" w:hAnsi="Times New Roman" w:cs="Times New Roman"/>
          <w:sz w:val="24"/>
          <w:szCs w:val="24"/>
        </w:rPr>
      </w:pPr>
      <w:r w:rsidRPr="005C7A64">
        <w:rPr>
          <w:rFonts w:ascii="Times New Roman" w:hAnsi="Times New Roman" w:cs="Times New Roman"/>
          <w:sz w:val="24"/>
          <w:szCs w:val="24"/>
        </w:rPr>
        <w:t xml:space="preserve">2014 m. spalio </w:t>
      </w:r>
      <w:r w:rsidR="009555C3">
        <w:rPr>
          <w:rFonts w:ascii="Times New Roman" w:hAnsi="Times New Roman" w:cs="Times New Roman"/>
          <w:sz w:val="24"/>
          <w:szCs w:val="24"/>
        </w:rPr>
        <w:t xml:space="preserve">13 </w:t>
      </w:r>
      <w:r w:rsidRPr="005C7A64">
        <w:rPr>
          <w:rFonts w:ascii="Times New Roman" w:hAnsi="Times New Roman" w:cs="Times New Roman"/>
          <w:sz w:val="24"/>
          <w:szCs w:val="24"/>
        </w:rPr>
        <w:t>d</w:t>
      </w:r>
      <w:r w:rsidR="00B67301" w:rsidRPr="005C7A64">
        <w:rPr>
          <w:rFonts w:ascii="Times New Roman" w:hAnsi="Times New Roman" w:cs="Times New Roman"/>
          <w:sz w:val="24"/>
          <w:szCs w:val="24"/>
        </w:rPr>
        <w:t>. rašto Nr.</w:t>
      </w:r>
      <w:r w:rsidR="009555C3">
        <w:rPr>
          <w:rFonts w:ascii="Times New Roman" w:hAnsi="Times New Roman" w:cs="Times New Roman"/>
          <w:sz w:val="24"/>
          <w:szCs w:val="24"/>
        </w:rPr>
        <w:t xml:space="preserve"> SR - 4558</w:t>
      </w:r>
    </w:p>
    <w:p w:rsidR="005E68DE" w:rsidRDefault="00D01E51" w:rsidP="00B67301">
      <w:pPr>
        <w:spacing w:line="276" w:lineRule="auto"/>
        <w:ind w:left="4253"/>
        <w:rPr>
          <w:rFonts w:ascii="Times New Roman" w:hAnsi="Times New Roman" w:cs="Times New Roman"/>
          <w:sz w:val="24"/>
          <w:szCs w:val="24"/>
        </w:rPr>
      </w:pPr>
      <w:r>
        <w:rPr>
          <w:rFonts w:ascii="Times New Roman" w:hAnsi="Times New Roman" w:cs="Times New Roman"/>
          <w:sz w:val="24"/>
          <w:szCs w:val="24"/>
        </w:rPr>
        <w:t>p</w:t>
      </w:r>
      <w:r w:rsidR="0012055E" w:rsidRPr="005C7A64">
        <w:rPr>
          <w:rFonts w:ascii="Times New Roman" w:hAnsi="Times New Roman" w:cs="Times New Roman"/>
          <w:sz w:val="24"/>
          <w:szCs w:val="24"/>
        </w:rPr>
        <w:t>riedas</w:t>
      </w:r>
    </w:p>
    <w:p w:rsidR="00D01E51" w:rsidRPr="005C7A64" w:rsidRDefault="00D01E51" w:rsidP="00B67301">
      <w:pPr>
        <w:spacing w:line="276" w:lineRule="auto"/>
        <w:ind w:left="4253"/>
        <w:rPr>
          <w:rFonts w:ascii="Times New Roman" w:hAnsi="Times New Roman" w:cs="Times New Roman"/>
          <w:sz w:val="24"/>
          <w:szCs w:val="24"/>
        </w:rPr>
      </w:pPr>
    </w:p>
    <w:p w:rsidR="00285686" w:rsidRPr="005C7A64" w:rsidRDefault="0012055E" w:rsidP="0012055E">
      <w:pPr>
        <w:spacing w:after="0" w:line="276" w:lineRule="auto"/>
        <w:jc w:val="center"/>
        <w:rPr>
          <w:rFonts w:ascii="Times New Roman" w:hAnsi="Times New Roman" w:cs="Times New Roman"/>
          <w:b/>
          <w:sz w:val="24"/>
          <w:szCs w:val="24"/>
        </w:rPr>
      </w:pPr>
      <w:r w:rsidRPr="005C7A64">
        <w:rPr>
          <w:rFonts w:ascii="Times New Roman" w:hAnsi="Times New Roman" w:cs="Times New Roman"/>
          <w:b/>
          <w:sz w:val="24"/>
          <w:szCs w:val="24"/>
        </w:rPr>
        <w:t>BENDROJO UGDYMO MOKYKLŲ ĮSIVERTINIMO IR PAŽANGOS</w:t>
      </w:r>
      <w:r w:rsidR="00C01325" w:rsidRPr="005C7A64">
        <w:rPr>
          <w:rFonts w:ascii="Times New Roman" w:hAnsi="Times New Roman" w:cs="Times New Roman"/>
          <w:b/>
          <w:sz w:val="24"/>
          <w:szCs w:val="24"/>
        </w:rPr>
        <w:t xml:space="preserve"> </w:t>
      </w:r>
    </w:p>
    <w:p w:rsidR="0012055E" w:rsidRPr="005C7A64" w:rsidRDefault="008978B5" w:rsidP="0012055E">
      <w:pPr>
        <w:spacing w:after="0" w:line="276" w:lineRule="auto"/>
        <w:jc w:val="center"/>
        <w:rPr>
          <w:rFonts w:ascii="Times New Roman" w:hAnsi="Times New Roman" w:cs="Times New Roman"/>
          <w:b/>
          <w:sz w:val="24"/>
          <w:szCs w:val="24"/>
        </w:rPr>
      </w:pPr>
      <w:r w:rsidRPr="005C7A64">
        <w:rPr>
          <w:rFonts w:ascii="Times New Roman" w:hAnsi="Times New Roman" w:cs="Times New Roman"/>
          <w:b/>
          <w:sz w:val="24"/>
          <w:szCs w:val="24"/>
        </w:rPr>
        <w:t>ANKETA</w:t>
      </w:r>
      <w:r w:rsidR="00285686" w:rsidRPr="005C7A64">
        <w:rPr>
          <w:rFonts w:ascii="Times New Roman" w:hAnsi="Times New Roman" w:cs="Times New Roman"/>
          <w:b/>
          <w:sz w:val="24"/>
          <w:szCs w:val="24"/>
        </w:rPr>
        <w:t xml:space="preserve"> 2013</w:t>
      </w:r>
      <w:r w:rsidR="007D27DD">
        <w:rPr>
          <w:rFonts w:ascii="Times New Roman" w:hAnsi="Times New Roman" w:cs="Times New Roman"/>
          <w:b/>
          <w:sz w:val="24"/>
          <w:szCs w:val="24"/>
        </w:rPr>
        <w:t>–</w:t>
      </w:r>
      <w:r w:rsidR="00285686" w:rsidRPr="005C7A64">
        <w:rPr>
          <w:rFonts w:ascii="Times New Roman" w:hAnsi="Times New Roman" w:cs="Times New Roman"/>
          <w:b/>
          <w:sz w:val="24"/>
          <w:szCs w:val="24"/>
        </w:rPr>
        <w:t>2014 M. M.</w:t>
      </w:r>
    </w:p>
    <w:p w:rsidR="00C01325" w:rsidRPr="005C7A64" w:rsidRDefault="00C01325" w:rsidP="008450A8">
      <w:pPr>
        <w:spacing w:after="0" w:line="276" w:lineRule="auto"/>
        <w:ind w:firstLine="1296"/>
        <w:jc w:val="both"/>
        <w:rPr>
          <w:rFonts w:ascii="Times New Roman" w:hAnsi="Times New Roman" w:cs="Times New Roman"/>
          <w:sz w:val="24"/>
          <w:szCs w:val="24"/>
        </w:rPr>
      </w:pPr>
    </w:p>
    <w:p w:rsidR="008450A8" w:rsidRPr="007D27DD" w:rsidRDefault="00822078" w:rsidP="005C7A64">
      <w:pPr>
        <w:spacing w:after="20"/>
        <w:ind w:firstLine="567"/>
        <w:jc w:val="both"/>
        <w:rPr>
          <w:rFonts w:ascii="Times New Roman" w:hAnsi="Times New Roman" w:cs="Times New Roman"/>
          <w:sz w:val="24"/>
          <w:szCs w:val="24"/>
        </w:rPr>
      </w:pPr>
      <w:r w:rsidRPr="005C7A64">
        <w:rPr>
          <w:rFonts w:ascii="Times New Roman" w:hAnsi="Times New Roman" w:cs="Times New Roman"/>
          <w:sz w:val="24"/>
          <w:szCs w:val="24"/>
        </w:rPr>
        <w:t>Mokyklų pažangos stebėjimo anketos</w:t>
      </w:r>
      <w:r w:rsidRPr="005C7A64">
        <w:rPr>
          <w:rFonts w:ascii="Times New Roman" w:hAnsi="Times New Roman" w:cs="Times New Roman"/>
          <w:color w:val="C6D9F1" w:themeColor="text2" w:themeTint="33"/>
          <w:sz w:val="24"/>
          <w:szCs w:val="24"/>
        </w:rPr>
        <w:t xml:space="preserve"> </w:t>
      </w:r>
      <w:r w:rsidRPr="005C7A64">
        <w:rPr>
          <w:rFonts w:ascii="Times New Roman" w:hAnsi="Times New Roman" w:cs="Times New Roman"/>
          <w:color w:val="000000" w:themeColor="text1"/>
          <w:sz w:val="24"/>
          <w:szCs w:val="24"/>
        </w:rPr>
        <w:t>klausimai susiję su Lietuvos pažangos strategija „Lietuva 2030“</w:t>
      </w:r>
      <w:r w:rsidR="007D27DD">
        <w:rPr>
          <w:rFonts w:ascii="Times New Roman" w:hAnsi="Times New Roman" w:cs="Times New Roman"/>
          <w:color w:val="000000" w:themeColor="text1"/>
          <w:sz w:val="24"/>
          <w:szCs w:val="24"/>
        </w:rPr>
        <w:t xml:space="preserve"> ir</w:t>
      </w:r>
      <w:r w:rsidRPr="005C7A64">
        <w:rPr>
          <w:rFonts w:ascii="Times New Roman" w:hAnsi="Times New Roman" w:cs="Times New Roman"/>
          <w:color w:val="000000" w:themeColor="text1"/>
          <w:sz w:val="24"/>
          <w:szCs w:val="24"/>
        </w:rPr>
        <w:t xml:space="preserve"> Valstybine švietimo 2013–2022 metų strategija, </w:t>
      </w:r>
      <w:r w:rsidR="00744F2B" w:rsidRPr="005C7A64">
        <w:rPr>
          <w:rFonts w:ascii="Times New Roman" w:hAnsi="Times New Roman" w:cs="Times New Roman"/>
          <w:color w:val="000000" w:themeColor="text1"/>
          <w:sz w:val="24"/>
          <w:szCs w:val="24"/>
        </w:rPr>
        <w:t xml:space="preserve">kuri švietimui </w:t>
      </w:r>
      <w:r w:rsidR="00744F2B" w:rsidRPr="005C7A64">
        <w:rPr>
          <w:rFonts w:ascii="Times New Roman" w:hAnsi="Times New Roman" w:cs="Times New Roman"/>
          <w:sz w:val="24"/>
          <w:szCs w:val="24"/>
        </w:rPr>
        <w:t>formuluoja</w:t>
      </w:r>
      <w:r w:rsidR="008450A8" w:rsidRPr="005C7A64">
        <w:rPr>
          <w:rFonts w:ascii="Times New Roman" w:hAnsi="Times New Roman" w:cs="Times New Roman"/>
          <w:color w:val="000000" w:themeColor="text1"/>
          <w:sz w:val="24"/>
          <w:szCs w:val="24"/>
        </w:rPr>
        <w:t xml:space="preserve"> tokį uždavinį</w:t>
      </w:r>
      <w:r w:rsidR="00744F2B" w:rsidRPr="005C7A64">
        <w:rPr>
          <w:rFonts w:ascii="Times New Roman" w:hAnsi="Times New Roman" w:cs="Times New Roman"/>
          <w:color w:val="000000" w:themeColor="text1"/>
          <w:sz w:val="24"/>
          <w:szCs w:val="24"/>
        </w:rPr>
        <w:t xml:space="preserve">: „sutelkti švietimo bendruomenę ir visus Lietuvos žmones </w:t>
      </w:r>
      <w:r w:rsidR="00744F2B" w:rsidRPr="005C7A64">
        <w:rPr>
          <w:rFonts w:ascii="Times New Roman" w:hAnsi="Times New Roman" w:cs="Times New Roman"/>
          <w:b/>
          <w:sz w:val="24"/>
          <w:szCs w:val="24"/>
        </w:rPr>
        <w:t>(solidarumas</w:t>
      </w:r>
      <w:r w:rsidR="00744F2B" w:rsidRPr="00CC6E16">
        <w:rPr>
          <w:rFonts w:ascii="Times New Roman" w:hAnsi="Times New Roman" w:cs="Times New Roman"/>
          <w:b/>
          <w:sz w:val="24"/>
          <w:szCs w:val="24"/>
        </w:rPr>
        <w:t>)</w:t>
      </w:r>
      <w:r w:rsidR="00744F2B" w:rsidRPr="005C7A64">
        <w:rPr>
          <w:rFonts w:ascii="Times New Roman" w:hAnsi="Times New Roman" w:cs="Times New Roman"/>
          <w:sz w:val="24"/>
          <w:szCs w:val="24"/>
        </w:rPr>
        <w:t xml:space="preserve"> nuolat kryptingai lavintis </w:t>
      </w:r>
      <w:r w:rsidR="00744F2B" w:rsidRPr="005C7A64">
        <w:rPr>
          <w:rFonts w:ascii="Times New Roman" w:hAnsi="Times New Roman" w:cs="Times New Roman"/>
          <w:b/>
          <w:sz w:val="24"/>
          <w:szCs w:val="24"/>
        </w:rPr>
        <w:t>(</w:t>
      </w:r>
      <w:r w:rsidR="00744F2B" w:rsidRPr="007D27DD">
        <w:rPr>
          <w:rFonts w:ascii="Times New Roman" w:hAnsi="Times New Roman" w:cs="Times New Roman"/>
          <w:b/>
          <w:sz w:val="24"/>
          <w:szCs w:val="24"/>
        </w:rPr>
        <w:t>mokymasis</w:t>
      </w:r>
      <w:r w:rsidR="00744F2B" w:rsidRPr="00CC6E16">
        <w:rPr>
          <w:rFonts w:ascii="Times New Roman" w:hAnsi="Times New Roman" w:cs="Times New Roman"/>
          <w:b/>
          <w:sz w:val="24"/>
          <w:szCs w:val="24"/>
        </w:rPr>
        <w:t>)</w:t>
      </w:r>
      <w:r w:rsidR="007D27DD" w:rsidRPr="00CC6E16">
        <w:rPr>
          <w:rFonts w:ascii="Times New Roman" w:hAnsi="Times New Roman" w:cs="Times New Roman"/>
          <w:sz w:val="24"/>
          <w:szCs w:val="24"/>
        </w:rPr>
        <w:t>,</w:t>
      </w:r>
      <w:r w:rsidR="00744F2B" w:rsidRPr="005C7A64">
        <w:rPr>
          <w:rFonts w:ascii="Times New Roman" w:hAnsi="Times New Roman" w:cs="Times New Roman"/>
          <w:sz w:val="24"/>
          <w:szCs w:val="24"/>
        </w:rPr>
        <w:t xml:space="preserve"> siekiant asmeninės ir šalies sėkmės </w:t>
      </w:r>
      <w:r w:rsidR="00744F2B" w:rsidRPr="005C7A64">
        <w:rPr>
          <w:rFonts w:ascii="Times New Roman" w:hAnsi="Times New Roman" w:cs="Times New Roman"/>
          <w:b/>
          <w:sz w:val="24"/>
          <w:szCs w:val="24"/>
        </w:rPr>
        <w:t>(veiklumas)</w:t>
      </w:r>
      <w:r w:rsidR="00744F2B" w:rsidRPr="005C7A64">
        <w:rPr>
          <w:rFonts w:ascii="Times New Roman" w:hAnsi="Times New Roman" w:cs="Times New Roman"/>
          <w:sz w:val="24"/>
          <w:szCs w:val="24"/>
        </w:rPr>
        <w:t>“. Anketos klausimai</w:t>
      </w:r>
      <w:r w:rsidR="00011AC4" w:rsidRPr="005C7A64">
        <w:rPr>
          <w:rFonts w:ascii="Times New Roman" w:hAnsi="Times New Roman" w:cs="Times New Roman"/>
          <w:sz w:val="24"/>
          <w:szCs w:val="24"/>
        </w:rPr>
        <w:t xml:space="preserve"> sustruktūruoti</w:t>
      </w:r>
      <w:r w:rsidR="008450A8" w:rsidRPr="005C7A64">
        <w:rPr>
          <w:rFonts w:ascii="Times New Roman" w:hAnsi="Times New Roman" w:cs="Times New Roman"/>
          <w:sz w:val="24"/>
          <w:szCs w:val="24"/>
        </w:rPr>
        <w:t xml:space="preserve"> pagal minėtą uždavinį: </w:t>
      </w:r>
      <w:r w:rsidR="008450A8" w:rsidRPr="006F5691">
        <w:rPr>
          <w:rFonts w:ascii="Times New Roman" w:hAnsi="Times New Roman" w:cs="Times New Roman"/>
          <w:sz w:val="24"/>
          <w:szCs w:val="24"/>
        </w:rPr>
        <w:t>solid</w:t>
      </w:r>
      <w:r w:rsidR="005C7A64" w:rsidRPr="006F5691">
        <w:rPr>
          <w:rFonts w:ascii="Times New Roman" w:hAnsi="Times New Roman" w:cs="Times New Roman"/>
          <w:sz w:val="24"/>
          <w:szCs w:val="24"/>
        </w:rPr>
        <w:t>arumas, veiklumas ir mokymasis.</w:t>
      </w:r>
    </w:p>
    <w:p w:rsidR="00AB19B1" w:rsidRPr="005C7A64" w:rsidRDefault="008450A8" w:rsidP="005C7A64">
      <w:pPr>
        <w:spacing w:after="20"/>
        <w:ind w:firstLine="567"/>
        <w:jc w:val="both"/>
        <w:rPr>
          <w:rStyle w:val="Hipersaitas"/>
          <w:rFonts w:ascii="Times New Roman" w:hAnsi="Times New Roman" w:cs="Times New Roman"/>
          <w:b/>
          <w:color w:val="C0504D" w:themeColor="accent2"/>
          <w:sz w:val="24"/>
          <w:szCs w:val="24"/>
          <w:u w:val="none"/>
        </w:rPr>
      </w:pPr>
      <w:r w:rsidRPr="005C7A64">
        <w:rPr>
          <w:rFonts w:ascii="Times New Roman" w:hAnsi="Times New Roman" w:cs="Times New Roman"/>
          <w:sz w:val="24"/>
          <w:szCs w:val="24"/>
        </w:rPr>
        <w:t>Anketos klausimai</w:t>
      </w:r>
      <w:r w:rsidR="00744F2B" w:rsidRPr="005C7A64">
        <w:rPr>
          <w:rFonts w:ascii="Times New Roman" w:hAnsi="Times New Roman" w:cs="Times New Roman"/>
          <w:sz w:val="24"/>
          <w:szCs w:val="24"/>
        </w:rPr>
        <w:t xml:space="preserve"> nesikeis bent trejus ateinančius mokslo metus, kad būtų </w:t>
      </w:r>
      <w:r w:rsidR="007D27DD" w:rsidRPr="005C7A64">
        <w:rPr>
          <w:rFonts w:ascii="Times New Roman" w:hAnsi="Times New Roman" w:cs="Times New Roman"/>
          <w:sz w:val="24"/>
          <w:szCs w:val="24"/>
        </w:rPr>
        <w:t xml:space="preserve">galima </w:t>
      </w:r>
      <w:r w:rsidR="00744F2B" w:rsidRPr="005C7A64">
        <w:rPr>
          <w:rFonts w:ascii="Times New Roman" w:hAnsi="Times New Roman" w:cs="Times New Roman"/>
          <w:sz w:val="24"/>
          <w:szCs w:val="24"/>
        </w:rPr>
        <w:t xml:space="preserve">stebėti </w:t>
      </w:r>
      <w:r w:rsidR="00A90117" w:rsidRPr="005C7A64">
        <w:rPr>
          <w:rFonts w:ascii="Times New Roman" w:hAnsi="Times New Roman" w:cs="Times New Roman"/>
          <w:color w:val="000000" w:themeColor="text1"/>
          <w:sz w:val="24"/>
          <w:szCs w:val="24"/>
        </w:rPr>
        <w:t>bendrojo ugdymo</w:t>
      </w:r>
      <w:r w:rsidR="00A90117">
        <w:rPr>
          <w:rFonts w:ascii="Times New Roman" w:hAnsi="Times New Roman" w:cs="Times New Roman"/>
          <w:color w:val="000000" w:themeColor="text1"/>
          <w:sz w:val="24"/>
          <w:szCs w:val="24"/>
        </w:rPr>
        <w:t xml:space="preserve"> </w:t>
      </w:r>
      <w:r w:rsidR="00A90117" w:rsidRPr="005C7A64">
        <w:rPr>
          <w:rFonts w:ascii="Times New Roman" w:hAnsi="Times New Roman" w:cs="Times New Roman"/>
          <w:color w:val="000000" w:themeColor="text1"/>
          <w:sz w:val="24"/>
          <w:szCs w:val="24"/>
        </w:rPr>
        <w:t>mokyklos</w:t>
      </w:r>
      <w:r w:rsidR="00A90117">
        <w:rPr>
          <w:rFonts w:ascii="Times New Roman" w:hAnsi="Times New Roman" w:cs="Times New Roman"/>
          <w:color w:val="000000" w:themeColor="text1"/>
          <w:sz w:val="24"/>
          <w:szCs w:val="24"/>
        </w:rPr>
        <w:t>e vykstančio pažangos proceso</w:t>
      </w:r>
      <w:r w:rsidR="00A90117" w:rsidRPr="005C7A64">
        <w:rPr>
          <w:rFonts w:ascii="Times New Roman" w:hAnsi="Times New Roman" w:cs="Times New Roman"/>
          <w:sz w:val="24"/>
          <w:szCs w:val="24"/>
        </w:rPr>
        <w:t xml:space="preserve"> </w:t>
      </w:r>
      <w:r w:rsidR="00744F2B" w:rsidRPr="005C7A64">
        <w:rPr>
          <w:rFonts w:ascii="Times New Roman" w:hAnsi="Times New Roman" w:cs="Times New Roman"/>
          <w:sz w:val="24"/>
          <w:szCs w:val="24"/>
        </w:rPr>
        <w:t>pokytį tiek mokyklos, tiek regiono, tiek nacionaliniu lygmeniu</w:t>
      </w:r>
      <w:r w:rsidR="005C7A64" w:rsidRPr="005C7A64">
        <w:rPr>
          <w:rFonts w:ascii="Times New Roman" w:hAnsi="Times New Roman" w:cs="Times New Roman"/>
          <w:color w:val="000000" w:themeColor="text1"/>
          <w:sz w:val="24"/>
          <w:szCs w:val="24"/>
        </w:rPr>
        <w:t>.</w:t>
      </w:r>
    </w:p>
    <w:p w:rsidR="00822078" w:rsidRPr="005C7A64" w:rsidRDefault="00822078" w:rsidP="005C7A64">
      <w:pPr>
        <w:spacing w:after="20"/>
        <w:ind w:firstLine="567"/>
        <w:jc w:val="both"/>
        <w:rPr>
          <w:rStyle w:val="Hipersaitas"/>
          <w:rFonts w:ascii="Times New Roman" w:hAnsi="Times New Roman" w:cs="Times New Roman"/>
          <w:color w:val="auto"/>
          <w:sz w:val="24"/>
          <w:szCs w:val="24"/>
          <w:u w:val="none"/>
        </w:rPr>
      </w:pPr>
    </w:p>
    <w:p w:rsidR="00822078" w:rsidRPr="00F710F6" w:rsidRDefault="003C2EB1" w:rsidP="00F710F6">
      <w:pPr>
        <w:spacing w:after="20"/>
        <w:ind w:firstLine="567"/>
        <w:jc w:val="both"/>
        <w:rPr>
          <w:rStyle w:val="Hipersaitas"/>
          <w:rFonts w:ascii="Times New Roman" w:hAnsi="Times New Roman" w:cs="Times New Roman"/>
          <w:color w:val="auto"/>
          <w:sz w:val="24"/>
          <w:szCs w:val="24"/>
          <w:u w:val="none"/>
        </w:rPr>
      </w:pPr>
      <w:r w:rsidRPr="005C7A64">
        <w:rPr>
          <w:rStyle w:val="Hipersaitas"/>
          <w:rFonts w:ascii="Times New Roman" w:hAnsi="Times New Roman" w:cs="Times New Roman"/>
          <w:color w:val="auto"/>
          <w:sz w:val="24"/>
          <w:szCs w:val="24"/>
          <w:u w:val="none"/>
        </w:rPr>
        <w:t>Anketą</w:t>
      </w:r>
      <w:r w:rsidR="00744F2B" w:rsidRPr="005C7A64">
        <w:rPr>
          <w:rStyle w:val="Hipersaitas"/>
          <w:rFonts w:ascii="Times New Roman" w:hAnsi="Times New Roman" w:cs="Times New Roman"/>
          <w:color w:val="auto"/>
          <w:sz w:val="24"/>
          <w:szCs w:val="24"/>
          <w:u w:val="none"/>
        </w:rPr>
        <w:t xml:space="preserve"> prašome užpildyti</w:t>
      </w:r>
      <w:r w:rsidR="00A90117">
        <w:rPr>
          <w:rStyle w:val="Hipersaitas"/>
          <w:rFonts w:ascii="Times New Roman" w:hAnsi="Times New Roman" w:cs="Times New Roman"/>
          <w:color w:val="auto"/>
          <w:sz w:val="24"/>
          <w:szCs w:val="24"/>
          <w:u w:val="none"/>
        </w:rPr>
        <w:t xml:space="preserve"> internete adresu</w:t>
      </w:r>
      <w:r w:rsidR="00D24949" w:rsidRPr="005C7A64">
        <w:rPr>
          <w:rStyle w:val="Hipersaitas"/>
          <w:rFonts w:ascii="Times New Roman" w:hAnsi="Times New Roman" w:cs="Times New Roman"/>
          <w:color w:val="auto"/>
          <w:sz w:val="24"/>
          <w:szCs w:val="24"/>
          <w:u w:val="none"/>
        </w:rPr>
        <w:t xml:space="preserve"> </w:t>
      </w:r>
      <w:hyperlink r:id="rId9" w:history="1">
        <w:r w:rsidR="00F710F6" w:rsidRPr="00F710F6">
          <w:rPr>
            <w:rStyle w:val="Hipersaitas"/>
            <w:rFonts w:ascii="Times New Roman" w:hAnsi="Times New Roman" w:cs="Times New Roman"/>
            <w:sz w:val="24"/>
            <w:szCs w:val="24"/>
          </w:rPr>
          <w:t>http://www.nmva.smm.lt/anketa-isivertinimui/</w:t>
        </w:r>
      </w:hyperlink>
      <w:r w:rsidR="00F710F6">
        <w:t xml:space="preserve"> </w:t>
      </w:r>
      <w:r w:rsidR="006F5691">
        <w:t xml:space="preserve"> </w:t>
      </w:r>
      <w:r w:rsidR="002076D4" w:rsidRPr="005C7A64">
        <w:rPr>
          <w:rStyle w:val="Hipersaitas"/>
          <w:rFonts w:ascii="Times New Roman" w:hAnsi="Times New Roman" w:cs="Times New Roman"/>
          <w:b/>
          <w:color w:val="auto"/>
          <w:sz w:val="24"/>
          <w:szCs w:val="24"/>
          <w:u w:val="none"/>
        </w:rPr>
        <w:t>iki 2014 m. gruodžio 1</w:t>
      </w:r>
      <w:r w:rsidR="00AA50D7" w:rsidRPr="005C7A64">
        <w:rPr>
          <w:rStyle w:val="Hipersaitas"/>
          <w:rFonts w:ascii="Times New Roman" w:hAnsi="Times New Roman" w:cs="Times New Roman"/>
          <w:b/>
          <w:color w:val="auto"/>
          <w:sz w:val="24"/>
          <w:szCs w:val="24"/>
          <w:u w:val="none"/>
        </w:rPr>
        <w:t>9</w:t>
      </w:r>
      <w:r w:rsidR="002076D4" w:rsidRPr="005C7A64">
        <w:rPr>
          <w:rStyle w:val="Hipersaitas"/>
          <w:rFonts w:ascii="Times New Roman" w:hAnsi="Times New Roman" w:cs="Times New Roman"/>
          <w:b/>
          <w:color w:val="auto"/>
          <w:sz w:val="24"/>
          <w:szCs w:val="24"/>
          <w:u w:val="none"/>
        </w:rPr>
        <w:t xml:space="preserve"> d.</w:t>
      </w:r>
      <w:r w:rsidR="00F2282B" w:rsidRPr="005C7A64">
        <w:rPr>
          <w:rStyle w:val="Hipersaitas"/>
          <w:rFonts w:ascii="Times New Roman" w:hAnsi="Times New Roman" w:cs="Times New Roman"/>
          <w:b/>
          <w:color w:val="auto"/>
          <w:sz w:val="24"/>
          <w:szCs w:val="24"/>
          <w:u w:val="none"/>
        </w:rPr>
        <w:t>:</w:t>
      </w:r>
    </w:p>
    <w:p w:rsidR="00D24949" w:rsidRPr="005C7A64" w:rsidRDefault="00D24949" w:rsidP="005C7A64">
      <w:pPr>
        <w:pStyle w:val="Sraopastraipa"/>
        <w:spacing w:after="20"/>
        <w:ind w:left="0" w:firstLine="567"/>
        <w:jc w:val="both"/>
        <w:rPr>
          <w:rStyle w:val="Hipersaitas"/>
          <w:rFonts w:ascii="Times New Roman" w:hAnsi="Times New Roman" w:cs="Times New Roman"/>
          <w:b/>
          <w:color w:val="auto"/>
          <w:sz w:val="24"/>
          <w:szCs w:val="24"/>
        </w:rPr>
      </w:pPr>
    </w:p>
    <w:p w:rsidR="007E6763" w:rsidRPr="005C7A64" w:rsidRDefault="00744F2B" w:rsidP="005C7A64">
      <w:pPr>
        <w:pStyle w:val="Sraopastraipa"/>
        <w:numPr>
          <w:ilvl w:val="0"/>
          <w:numId w:val="22"/>
        </w:numPr>
        <w:spacing w:after="20"/>
        <w:ind w:left="0" w:firstLine="567"/>
        <w:jc w:val="both"/>
        <w:rPr>
          <w:rStyle w:val="Hipersaitas"/>
          <w:rFonts w:ascii="Times New Roman" w:hAnsi="Times New Roman" w:cs="Times New Roman"/>
          <w:color w:val="auto"/>
          <w:sz w:val="24"/>
          <w:szCs w:val="24"/>
          <w:u w:val="none"/>
        </w:rPr>
      </w:pPr>
      <w:r w:rsidRPr="005C7A64">
        <w:rPr>
          <w:rStyle w:val="Hipersaitas"/>
          <w:rFonts w:ascii="Times New Roman" w:hAnsi="Times New Roman" w:cs="Times New Roman"/>
          <w:color w:val="auto"/>
          <w:sz w:val="24"/>
          <w:szCs w:val="24"/>
          <w:u w:val="none"/>
        </w:rPr>
        <w:t>Pildydami anket</w:t>
      </w:r>
      <w:r w:rsidR="00E10205" w:rsidRPr="005C7A64">
        <w:rPr>
          <w:rStyle w:val="Hipersaitas"/>
          <w:rFonts w:ascii="Times New Roman" w:hAnsi="Times New Roman" w:cs="Times New Roman"/>
          <w:color w:val="auto"/>
          <w:sz w:val="24"/>
          <w:szCs w:val="24"/>
          <w:u w:val="none"/>
        </w:rPr>
        <w:t>ą</w:t>
      </w:r>
      <w:r w:rsidR="00A90117">
        <w:rPr>
          <w:rStyle w:val="Hipersaitas"/>
          <w:rFonts w:ascii="Times New Roman" w:hAnsi="Times New Roman" w:cs="Times New Roman"/>
          <w:color w:val="auto"/>
          <w:sz w:val="24"/>
          <w:szCs w:val="24"/>
          <w:u w:val="none"/>
        </w:rPr>
        <w:t>,</w:t>
      </w:r>
      <w:r w:rsidR="00E10205" w:rsidRPr="005C7A64">
        <w:rPr>
          <w:rStyle w:val="Hipersaitas"/>
          <w:rFonts w:ascii="Times New Roman" w:hAnsi="Times New Roman" w:cs="Times New Roman"/>
          <w:color w:val="auto"/>
          <w:sz w:val="24"/>
          <w:szCs w:val="24"/>
          <w:u w:val="none"/>
        </w:rPr>
        <w:t xml:space="preserve"> </w:t>
      </w:r>
      <w:r w:rsidR="00E10205" w:rsidRPr="005C7A64">
        <w:rPr>
          <w:rStyle w:val="Hipersaitas"/>
          <w:rFonts w:ascii="Times New Roman" w:hAnsi="Times New Roman" w:cs="Times New Roman"/>
          <w:b/>
          <w:color w:val="auto"/>
          <w:sz w:val="24"/>
          <w:szCs w:val="24"/>
          <w:u w:val="none"/>
        </w:rPr>
        <w:t>pirmiausia</w:t>
      </w:r>
      <w:r w:rsidR="00E10205" w:rsidRPr="005C7A64">
        <w:rPr>
          <w:rStyle w:val="Hipersaitas"/>
          <w:rFonts w:ascii="Times New Roman" w:hAnsi="Times New Roman" w:cs="Times New Roman"/>
          <w:color w:val="auto"/>
          <w:sz w:val="24"/>
          <w:szCs w:val="24"/>
          <w:u w:val="none"/>
        </w:rPr>
        <w:t xml:space="preserve"> </w:t>
      </w:r>
      <w:r w:rsidRPr="005C7A64">
        <w:rPr>
          <w:rStyle w:val="Hipersaitas"/>
          <w:rFonts w:ascii="Times New Roman" w:hAnsi="Times New Roman" w:cs="Times New Roman"/>
          <w:color w:val="auto"/>
          <w:sz w:val="24"/>
          <w:szCs w:val="24"/>
          <w:u w:val="none"/>
        </w:rPr>
        <w:t xml:space="preserve">atlikite </w:t>
      </w:r>
      <w:r w:rsidR="00E10205" w:rsidRPr="005C7A64">
        <w:rPr>
          <w:rStyle w:val="Hipersaitas"/>
          <w:rFonts w:ascii="Times New Roman" w:hAnsi="Times New Roman" w:cs="Times New Roman"/>
          <w:color w:val="auto"/>
          <w:sz w:val="24"/>
          <w:szCs w:val="24"/>
          <w:u w:val="none"/>
        </w:rPr>
        <w:t xml:space="preserve">2014 m. spalio–lapkričio mėn. </w:t>
      </w:r>
      <w:r w:rsidR="00A90117" w:rsidRPr="00CC6E16">
        <w:rPr>
          <w:rStyle w:val="Hipersaitas"/>
          <w:rFonts w:ascii="Times New Roman" w:hAnsi="Times New Roman" w:cs="Times New Roman"/>
          <w:b/>
          <w:color w:val="auto"/>
          <w:sz w:val="24"/>
          <w:szCs w:val="24"/>
          <w:u w:val="none"/>
        </w:rPr>
        <w:t>„</w:t>
      </w:r>
      <w:r w:rsidR="00822078" w:rsidRPr="005C7A64">
        <w:rPr>
          <w:rStyle w:val="Hipersaitas"/>
          <w:rFonts w:ascii="Times New Roman" w:hAnsi="Times New Roman" w:cs="Times New Roman"/>
          <w:b/>
          <w:color w:val="auto"/>
          <w:sz w:val="24"/>
          <w:szCs w:val="24"/>
          <w:u w:val="none"/>
        </w:rPr>
        <w:t>IQESonline.lt</w:t>
      </w:r>
      <w:r w:rsidR="00A90117">
        <w:rPr>
          <w:rStyle w:val="Hipersaitas"/>
          <w:rFonts w:ascii="Times New Roman" w:hAnsi="Times New Roman" w:cs="Times New Roman"/>
          <w:b/>
          <w:color w:val="auto"/>
          <w:sz w:val="24"/>
          <w:szCs w:val="24"/>
          <w:u w:val="none"/>
        </w:rPr>
        <w:t>“</w:t>
      </w:r>
      <w:r w:rsidR="00A948C1" w:rsidRPr="005C7A64">
        <w:rPr>
          <w:rStyle w:val="Hipersaitas"/>
          <w:rFonts w:ascii="Times New Roman" w:hAnsi="Times New Roman" w:cs="Times New Roman"/>
          <w:color w:val="auto"/>
          <w:sz w:val="24"/>
          <w:szCs w:val="24"/>
          <w:u w:val="none"/>
        </w:rPr>
        <w:t xml:space="preserve"> sistemoje </w:t>
      </w:r>
      <w:r w:rsidRPr="005C7A64">
        <w:rPr>
          <w:rStyle w:val="Hipersaitas"/>
          <w:rFonts w:ascii="Times New Roman" w:hAnsi="Times New Roman" w:cs="Times New Roman"/>
          <w:color w:val="auto"/>
          <w:sz w:val="24"/>
          <w:szCs w:val="24"/>
          <w:u w:val="none"/>
        </w:rPr>
        <w:t>mokyklos mokinių (nuo 5 klasės) ir tėvų</w:t>
      </w:r>
      <w:r w:rsidR="008978B5" w:rsidRPr="005C7A64">
        <w:rPr>
          <w:rStyle w:val="Hipersaitas"/>
          <w:rFonts w:ascii="Times New Roman" w:hAnsi="Times New Roman" w:cs="Times New Roman"/>
          <w:color w:val="auto"/>
          <w:sz w:val="24"/>
          <w:szCs w:val="24"/>
          <w:u w:val="none"/>
        </w:rPr>
        <w:t xml:space="preserve"> (1</w:t>
      </w:r>
      <w:r w:rsidR="00A90117">
        <w:rPr>
          <w:rStyle w:val="Hipersaitas"/>
          <w:rFonts w:ascii="Times New Roman" w:hAnsi="Times New Roman" w:cs="Times New Roman"/>
          <w:color w:val="auto"/>
          <w:sz w:val="24"/>
          <w:szCs w:val="24"/>
          <w:u w:val="none"/>
        </w:rPr>
        <w:t>–</w:t>
      </w:r>
      <w:r w:rsidR="008978B5" w:rsidRPr="005C7A64">
        <w:rPr>
          <w:rStyle w:val="Hipersaitas"/>
          <w:rFonts w:ascii="Times New Roman" w:hAnsi="Times New Roman" w:cs="Times New Roman"/>
          <w:color w:val="auto"/>
          <w:sz w:val="24"/>
          <w:szCs w:val="24"/>
          <w:u w:val="none"/>
        </w:rPr>
        <w:t>12 klasės)</w:t>
      </w:r>
      <w:r w:rsidRPr="005C7A64">
        <w:rPr>
          <w:rStyle w:val="Hipersaitas"/>
          <w:rFonts w:ascii="Times New Roman" w:hAnsi="Times New Roman" w:cs="Times New Roman"/>
          <w:color w:val="auto"/>
          <w:sz w:val="24"/>
          <w:szCs w:val="24"/>
          <w:u w:val="none"/>
        </w:rPr>
        <w:t xml:space="preserve"> apklausą</w:t>
      </w:r>
      <w:r w:rsidR="00A90117">
        <w:rPr>
          <w:rStyle w:val="Hipersaitas"/>
          <w:rFonts w:ascii="Times New Roman" w:hAnsi="Times New Roman" w:cs="Times New Roman"/>
          <w:color w:val="auto"/>
          <w:sz w:val="24"/>
          <w:szCs w:val="24"/>
          <w:u w:val="none"/>
        </w:rPr>
        <w:t>,</w:t>
      </w:r>
      <w:r w:rsidR="00822078" w:rsidRPr="005C7A64">
        <w:rPr>
          <w:rStyle w:val="Hipersaitas"/>
          <w:rFonts w:ascii="Times New Roman" w:hAnsi="Times New Roman" w:cs="Times New Roman"/>
          <w:color w:val="auto"/>
          <w:sz w:val="24"/>
          <w:szCs w:val="24"/>
          <w:u w:val="none"/>
        </w:rPr>
        <w:t xml:space="preserve"> naudodami klausimynus, </w:t>
      </w:r>
      <w:r w:rsidR="00A90117">
        <w:rPr>
          <w:rStyle w:val="Hipersaitas"/>
          <w:rFonts w:ascii="Times New Roman" w:hAnsi="Times New Roman" w:cs="Times New Roman"/>
          <w:color w:val="auto"/>
          <w:sz w:val="24"/>
          <w:szCs w:val="24"/>
          <w:u w:val="none"/>
        </w:rPr>
        <w:t>paskelbtus</w:t>
      </w:r>
      <w:r w:rsidR="00A90117" w:rsidRPr="005C7A64">
        <w:rPr>
          <w:rStyle w:val="Hipersaitas"/>
          <w:rFonts w:ascii="Times New Roman" w:hAnsi="Times New Roman" w:cs="Times New Roman"/>
          <w:color w:val="auto"/>
          <w:sz w:val="24"/>
          <w:szCs w:val="24"/>
          <w:u w:val="none"/>
        </w:rPr>
        <w:t xml:space="preserve"> </w:t>
      </w:r>
      <w:r w:rsidR="00A948C1" w:rsidRPr="005C7A64">
        <w:rPr>
          <w:rStyle w:val="Hipersaitas"/>
          <w:rFonts w:ascii="Times New Roman" w:hAnsi="Times New Roman" w:cs="Times New Roman"/>
          <w:color w:val="auto"/>
          <w:sz w:val="24"/>
          <w:szCs w:val="24"/>
          <w:u w:val="none"/>
        </w:rPr>
        <w:t>„Vertinimo centre“</w:t>
      </w:r>
      <w:r w:rsidR="00633B0E" w:rsidRPr="005C7A64">
        <w:rPr>
          <w:rStyle w:val="Hipersaitas"/>
          <w:rFonts w:ascii="Times New Roman" w:hAnsi="Times New Roman" w:cs="Times New Roman"/>
          <w:color w:val="auto"/>
          <w:sz w:val="24"/>
          <w:szCs w:val="24"/>
          <w:u w:val="none"/>
        </w:rPr>
        <w:t xml:space="preserve">, skyrelyje </w:t>
      </w:r>
      <w:r w:rsidR="00822078" w:rsidRPr="005C7A64">
        <w:rPr>
          <w:rStyle w:val="Hipersaitas"/>
          <w:rFonts w:ascii="Times New Roman" w:hAnsi="Times New Roman" w:cs="Times New Roman"/>
          <w:color w:val="auto"/>
          <w:sz w:val="24"/>
          <w:szCs w:val="24"/>
          <w:u w:val="none"/>
        </w:rPr>
        <w:t>„Mokyklos kultūra“</w:t>
      </w:r>
      <w:r w:rsidR="00633B0E" w:rsidRPr="005C7A64">
        <w:rPr>
          <w:rStyle w:val="Hipersaitas"/>
          <w:rFonts w:ascii="Times New Roman" w:hAnsi="Times New Roman" w:cs="Times New Roman"/>
          <w:color w:val="auto"/>
          <w:sz w:val="24"/>
          <w:szCs w:val="24"/>
          <w:u w:val="none"/>
        </w:rPr>
        <w:t>:</w:t>
      </w:r>
      <w:r w:rsidR="00822078" w:rsidRPr="005C7A64">
        <w:rPr>
          <w:rStyle w:val="Hipersaitas"/>
          <w:rFonts w:ascii="Times New Roman" w:hAnsi="Times New Roman" w:cs="Times New Roman"/>
          <w:color w:val="auto"/>
          <w:sz w:val="24"/>
          <w:szCs w:val="24"/>
          <w:u w:val="none"/>
        </w:rPr>
        <w:t xml:space="preserve"> Mokinių apklausa</w:t>
      </w:r>
      <w:r w:rsidR="00633B0E" w:rsidRPr="005C7A64">
        <w:rPr>
          <w:rStyle w:val="Hipersaitas"/>
          <w:rFonts w:ascii="Times New Roman" w:hAnsi="Times New Roman" w:cs="Times New Roman"/>
          <w:color w:val="auto"/>
          <w:sz w:val="24"/>
          <w:szCs w:val="24"/>
          <w:u w:val="none"/>
        </w:rPr>
        <w:t>_NMVA_2014</w:t>
      </w:r>
      <w:r w:rsidR="00822078" w:rsidRPr="005C7A64">
        <w:rPr>
          <w:rStyle w:val="Hipersaitas"/>
          <w:rFonts w:ascii="Times New Roman" w:hAnsi="Times New Roman" w:cs="Times New Roman"/>
          <w:color w:val="auto"/>
          <w:sz w:val="24"/>
          <w:szCs w:val="24"/>
          <w:u w:val="none"/>
        </w:rPr>
        <w:t xml:space="preserve"> (Mk14)</w:t>
      </w:r>
      <w:r w:rsidRPr="005C7A64">
        <w:rPr>
          <w:rStyle w:val="Hipersaitas"/>
          <w:rFonts w:ascii="Times New Roman" w:hAnsi="Times New Roman" w:cs="Times New Roman"/>
          <w:color w:val="auto"/>
          <w:sz w:val="24"/>
          <w:szCs w:val="24"/>
          <w:u w:val="none"/>
        </w:rPr>
        <w:t xml:space="preserve"> </w:t>
      </w:r>
      <w:r w:rsidR="00822078" w:rsidRPr="005C7A64">
        <w:rPr>
          <w:rStyle w:val="Hipersaitas"/>
          <w:rFonts w:ascii="Times New Roman" w:hAnsi="Times New Roman" w:cs="Times New Roman"/>
          <w:color w:val="auto"/>
          <w:sz w:val="24"/>
          <w:szCs w:val="24"/>
          <w:u w:val="none"/>
        </w:rPr>
        <w:t>ir Tėvų apklausa</w:t>
      </w:r>
      <w:r w:rsidR="00633B0E" w:rsidRPr="005C7A64">
        <w:rPr>
          <w:rStyle w:val="Hipersaitas"/>
          <w:rFonts w:ascii="Times New Roman" w:hAnsi="Times New Roman" w:cs="Times New Roman"/>
          <w:color w:val="auto"/>
          <w:sz w:val="24"/>
          <w:szCs w:val="24"/>
          <w:u w:val="none"/>
        </w:rPr>
        <w:t>_NMVA_2014</w:t>
      </w:r>
      <w:r w:rsidR="00822078" w:rsidRPr="005C7A64">
        <w:rPr>
          <w:rStyle w:val="Hipersaitas"/>
          <w:rFonts w:ascii="Times New Roman" w:hAnsi="Times New Roman" w:cs="Times New Roman"/>
          <w:color w:val="auto"/>
          <w:sz w:val="24"/>
          <w:szCs w:val="24"/>
          <w:u w:val="none"/>
        </w:rPr>
        <w:t xml:space="preserve"> (T07)</w:t>
      </w:r>
      <w:r w:rsidRPr="005C7A64">
        <w:rPr>
          <w:rStyle w:val="Hipersaitas"/>
          <w:rFonts w:ascii="Times New Roman" w:hAnsi="Times New Roman" w:cs="Times New Roman"/>
          <w:color w:val="auto"/>
          <w:sz w:val="24"/>
          <w:szCs w:val="24"/>
          <w:u w:val="none"/>
        </w:rPr>
        <w:t>.</w:t>
      </w:r>
    </w:p>
    <w:p w:rsidR="00744F2B" w:rsidRPr="005C7A64" w:rsidRDefault="00744F2B" w:rsidP="005C7A64">
      <w:pPr>
        <w:pStyle w:val="Sraopastraipa"/>
        <w:spacing w:after="20"/>
        <w:ind w:left="0" w:firstLine="567"/>
        <w:jc w:val="both"/>
        <w:rPr>
          <w:rStyle w:val="Hipersaitas"/>
          <w:rFonts w:ascii="Times New Roman" w:hAnsi="Times New Roman" w:cs="Times New Roman"/>
          <w:color w:val="auto"/>
          <w:sz w:val="24"/>
          <w:szCs w:val="24"/>
          <w:u w:val="none"/>
        </w:rPr>
      </w:pPr>
      <w:r w:rsidRPr="005C7A64">
        <w:rPr>
          <w:rStyle w:val="Hipersaitas"/>
          <w:rFonts w:ascii="Times New Roman" w:hAnsi="Times New Roman" w:cs="Times New Roman"/>
          <w:color w:val="auto"/>
          <w:sz w:val="24"/>
          <w:szCs w:val="24"/>
          <w:u w:val="none"/>
        </w:rPr>
        <w:t>Gautas 5 aukščiausias ir</w:t>
      </w:r>
      <w:r w:rsidR="00633B0E" w:rsidRPr="005C7A64">
        <w:rPr>
          <w:rStyle w:val="Hipersaitas"/>
          <w:rFonts w:ascii="Times New Roman" w:hAnsi="Times New Roman" w:cs="Times New Roman"/>
          <w:color w:val="auto"/>
          <w:sz w:val="24"/>
          <w:szCs w:val="24"/>
          <w:u w:val="none"/>
        </w:rPr>
        <w:t xml:space="preserve"> 5</w:t>
      </w:r>
      <w:r w:rsidRPr="005C7A64">
        <w:rPr>
          <w:rStyle w:val="Hipersaitas"/>
          <w:rFonts w:ascii="Times New Roman" w:hAnsi="Times New Roman" w:cs="Times New Roman"/>
          <w:color w:val="auto"/>
          <w:sz w:val="24"/>
          <w:szCs w:val="24"/>
          <w:u w:val="none"/>
        </w:rPr>
        <w:t xml:space="preserve"> žemiausias reikšmes </w:t>
      </w:r>
      <w:r w:rsidR="007E6763" w:rsidRPr="005C7A64">
        <w:rPr>
          <w:rStyle w:val="Hipersaitas"/>
          <w:rFonts w:ascii="Times New Roman" w:hAnsi="Times New Roman" w:cs="Times New Roman"/>
          <w:color w:val="auto"/>
          <w:sz w:val="24"/>
          <w:szCs w:val="24"/>
          <w:u w:val="none"/>
        </w:rPr>
        <w:t>su</w:t>
      </w:r>
      <w:r w:rsidR="00256E87" w:rsidRPr="005C7A64">
        <w:rPr>
          <w:rStyle w:val="Hipersaitas"/>
          <w:rFonts w:ascii="Times New Roman" w:hAnsi="Times New Roman" w:cs="Times New Roman"/>
          <w:color w:val="auto"/>
          <w:sz w:val="24"/>
          <w:szCs w:val="24"/>
          <w:u w:val="none"/>
        </w:rPr>
        <w:t xml:space="preserve"> jų </w:t>
      </w:r>
      <w:r w:rsidR="007E6763" w:rsidRPr="005C7A64">
        <w:rPr>
          <w:rStyle w:val="Hipersaitas"/>
          <w:rFonts w:ascii="Times New Roman" w:hAnsi="Times New Roman" w:cs="Times New Roman"/>
          <w:color w:val="auto"/>
          <w:sz w:val="24"/>
          <w:szCs w:val="24"/>
          <w:u w:val="none"/>
        </w:rPr>
        <w:t xml:space="preserve">vidurkiais </w:t>
      </w:r>
      <w:r w:rsidRPr="005C7A64">
        <w:rPr>
          <w:rStyle w:val="Hipersaitas"/>
          <w:rFonts w:ascii="Times New Roman" w:hAnsi="Times New Roman" w:cs="Times New Roman"/>
          <w:color w:val="auto"/>
          <w:sz w:val="24"/>
          <w:szCs w:val="24"/>
          <w:u w:val="none"/>
        </w:rPr>
        <w:t>įrašykite įs</w:t>
      </w:r>
      <w:r w:rsidR="00633B0E" w:rsidRPr="005C7A64">
        <w:rPr>
          <w:rStyle w:val="Hipersaitas"/>
          <w:rFonts w:ascii="Times New Roman" w:hAnsi="Times New Roman" w:cs="Times New Roman"/>
          <w:color w:val="auto"/>
          <w:sz w:val="24"/>
          <w:szCs w:val="24"/>
          <w:u w:val="none"/>
        </w:rPr>
        <w:t>ivertinimo ir pažangos anketoje</w:t>
      </w:r>
      <w:r w:rsidR="00CC177F" w:rsidRPr="005C7A64">
        <w:rPr>
          <w:rStyle w:val="Hipersaitas"/>
          <w:rFonts w:ascii="Times New Roman" w:hAnsi="Times New Roman" w:cs="Times New Roman"/>
          <w:color w:val="auto"/>
          <w:sz w:val="24"/>
          <w:szCs w:val="24"/>
          <w:u w:val="none"/>
        </w:rPr>
        <w:t xml:space="preserve"> </w:t>
      </w:r>
      <w:r w:rsidR="00FF26AE" w:rsidRPr="005C7A64">
        <w:rPr>
          <w:rStyle w:val="Hipersaitas"/>
          <w:rFonts w:ascii="Times New Roman" w:hAnsi="Times New Roman" w:cs="Times New Roman"/>
          <w:color w:val="auto"/>
          <w:sz w:val="24"/>
          <w:szCs w:val="24"/>
          <w:u w:val="none"/>
        </w:rPr>
        <w:t>(2</w:t>
      </w:r>
      <w:r w:rsidR="00CC177F" w:rsidRPr="005C7A64">
        <w:rPr>
          <w:rStyle w:val="Hipersaitas"/>
          <w:rFonts w:ascii="Times New Roman" w:hAnsi="Times New Roman" w:cs="Times New Roman"/>
          <w:color w:val="auto"/>
          <w:sz w:val="24"/>
          <w:szCs w:val="24"/>
          <w:u w:val="none"/>
        </w:rPr>
        <w:t>.1</w:t>
      </w:r>
      <w:r w:rsidR="002C6FF4">
        <w:rPr>
          <w:rStyle w:val="Hipersaitas"/>
          <w:rFonts w:ascii="Times New Roman" w:hAnsi="Times New Roman" w:cs="Times New Roman"/>
          <w:color w:val="auto"/>
          <w:sz w:val="24"/>
          <w:szCs w:val="24"/>
          <w:u w:val="none"/>
        </w:rPr>
        <w:t>–</w:t>
      </w:r>
      <w:r w:rsidR="00FF26AE" w:rsidRPr="005C7A64">
        <w:rPr>
          <w:rStyle w:val="Hipersaitas"/>
          <w:rFonts w:ascii="Times New Roman" w:hAnsi="Times New Roman" w:cs="Times New Roman"/>
          <w:color w:val="auto"/>
          <w:sz w:val="24"/>
          <w:szCs w:val="24"/>
          <w:u w:val="none"/>
        </w:rPr>
        <w:t>2</w:t>
      </w:r>
      <w:r w:rsidR="0048119F" w:rsidRPr="005C7A64">
        <w:rPr>
          <w:rStyle w:val="Hipersaitas"/>
          <w:rFonts w:ascii="Times New Roman" w:hAnsi="Times New Roman" w:cs="Times New Roman"/>
          <w:color w:val="auto"/>
          <w:sz w:val="24"/>
          <w:szCs w:val="24"/>
          <w:u w:val="none"/>
        </w:rPr>
        <w:t>.4)</w:t>
      </w:r>
      <w:r w:rsidR="003C2EB1" w:rsidRPr="005C7A64">
        <w:rPr>
          <w:rStyle w:val="Hipersaitas"/>
          <w:rFonts w:ascii="Times New Roman" w:hAnsi="Times New Roman" w:cs="Times New Roman"/>
          <w:color w:val="auto"/>
          <w:sz w:val="24"/>
          <w:szCs w:val="24"/>
          <w:u w:val="none"/>
        </w:rPr>
        <w:t>.</w:t>
      </w:r>
    </w:p>
    <w:p w:rsidR="005B125C" w:rsidRPr="005C7A64" w:rsidRDefault="005B125C" w:rsidP="005C7A64">
      <w:pPr>
        <w:pStyle w:val="Sraopastraipa"/>
        <w:spacing w:after="20"/>
        <w:ind w:left="0" w:firstLine="567"/>
        <w:jc w:val="both"/>
        <w:rPr>
          <w:rStyle w:val="Hipersaitas"/>
          <w:rFonts w:ascii="Times New Roman" w:hAnsi="Times New Roman" w:cs="Times New Roman"/>
          <w:color w:val="auto"/>
          <w:sz w:val="24"/>
          <w:szCs w:val="24"/>
          <w:u w:val="none"/>
        </w:rPr>
      </w:pPr>
    </w:p>
    <w:p w:rsidR="005B125C" w:rsidRPr="005C7A64" w:rsidRDefault="002076D4" w:rsidP="005C7A64">
      <w:pPr>
        <w:pStyle w:val="Sraopastraipa"/>
        <w:numPr>
          <w:ilvl w:val="0"/>
          <w:numId w:val="22"/>
        </w:numPr>
        <w:spacing w:after="20"/>
        <w:ind w:left="0" w:firstLine="567"/>
        <w:jc w:val="both"/>
        <w:rPr>
          <w:rStyle w:val="Hipersaitas"/>
          <w:rFonts w:ascii="Times New Roman" w:hAnsi="Times New Roman" w:cs="Times New Roman"/>
          <w:color w:val="auto"/>
          <w:sz w:val="24"/>
          <w:szCs w:val="24"/>
          <w:u w:val="none"/>
        </w:rPr>
      </w:pPr>
      <w:r w:rsidRPr="005C7A64">
        <w:rPr>
          <w:rStyle w:val="Hipersaitas"/>
          <w:rFonts w:ascii="Times New Roman" w:hAnsi="Times New Roman" w:cs="Times New Roman"/>
          <w:color w:val="auto"/>
          <w:sz w:val="24"/>
          <w:szCs w:val="24"/>
          <w:u w:val="none"/>
        </w:rPr>
        <w:t>Įsivertinimo ir pažangos anketoje</w:t>
      </w:r>
      <w:r w:rsidR="00B93782" w:rsidRPr="005C7A64">
        <w:rPr>
          <w:rStyle w:val="Hipersaitas"/>
          <w:rFonts w:ascii="Times New Roman" w:hAnsi="Times New Roman" w:cs="Times New Roman"/>
          <w:color w:val="auto"/>
          <w:sz w:val="24"/>
          <w:szCs w:val="24"/>
          <w:u w:val="none"/>
        </w:rPr>
        <w:t xml:space="preserve"> (12</w:t>
      </w:r>
      <w:r w:rsidR="002C6FF4">
        <w:rPr>
          <w:rStyle w:val="Hipersaitas"/>
          <w:rFonts w:ascii="Times New Roman" w:hAnsi="Times New Roman" w:cs="Times New Roman"/>
          <w:color w:val="auto"/>
          <w:sz w:val="24"/>
          <w:szCs w:val="24"/>
          <w:u w:val="none"/>
        </w:rPr>
        <w:t xml:space="preserve"> klausimas</w:t>
      </w:r>
      <w:r w:rsidR="00B93782" w:rsidRPr="005C7A64">
        <w:rPr>
          <w:rStyle w:val="Hipersaitas"/>
          <w:rFonts w:ascii="Times New Roman" w:hAnsi="Times New Roman" w:cs="Times New Roman"/>
          <w:color w:val="auto"/>
          <w:sz w:val="24"/>
          <w:szCs w:val="24"/>
          <w:u w:val="none"/>
        </w:rPr>
        <w:t>)</w:t>
      </w:r>
      <w:r w:rsidRPr="005C7A64">
        <w:rPr>
          <w:rStyle w:val="Hipersaitas"/>
          <w:rFonts w:ascii="Times New Roman" w:hAnsi="Times New Roman" w:cs="Times New Roman"/>
          <w:color w:val="auto"/>
          <w:sz w:val="24"/>
          <w:szCs w:val="24"/>
          <w:u w:val="none"/>
        </w:rPr>
        <w:t xml:space="preserve"> yra prašoma </w:t>
      </w:r>
      <w:r w:rsidR="00244F0F" w:rsidRPr="005C7A64">
        <w:rPr>
          <w:rStyle w:val="Hipersaitas"/>
          <w:rFonts w:ascii="Times New Roman" w:hAnsi="Times New Roman" w:cs="Times New Roman"/>
          <w:color w:val="auto"/>
          <w:sz w:val="24"/>
          <w:szCs w:val="24"/>
          <w:u w:val="none"/>
        </w:rPr>
        <w:t>įrašyti</w:t>
      </w:r>
      <w:r w:rsidRPr="005C7A64">
        <w:rPr>
          <w:rStyle w:val="Hipersaitas"/>
          <w:rFonts w:ascii="Times New Roman" w:hAnsi="Times New Roman" w:cs="Times New Roman"/>
          <w:color w:val="auto"/>
          <w:sz w:val="24"/>
          <w:szCs w:val="24"/>
          <w:u w:val="none"/>
        </w:rPr>
        <w:t xml:space="preserve"> 4, 8 ir 10 klasių mokinių lietuvių kalbos ir matematikos </w:t>
      </w:r>
      <w:r w:rsidR="003C2EB1" w:rsidRPr="005C7A64">
        <w:rPr>
          <w:rStyle w:val="Hipersaitas"/>
          <w:rFonts w:ascii="Times New Roman" w:hAnsi="Times New Roman" w:cs="Times New Roman"/>
          <w:color w:val="auto"/>
          <w:sz w:val="24"/>
          <w:szCs w:val="24"/>
          <w:u w:val="none"/>
        </w:rPr>
        <w:t>mokymosi pažangą</w:t>
      </w:r>
      <w:r w:rsidR="008450A8" w:rsidRPr="005C7A64">
        <w:rPr>
          <w:rStyle w:val="Hipersaitas"/>
          <w:rFonts w:ascii="Times New Roman" w:hAnsi="Times New Roman" w:cs="Times New Roman"/>
          <w:color w:val="auto"/>
          <w:sz w:val="24"/>
          <w:szCs w:val="24"/>
          <w:u w:val="none"/>
        </w:rPr>
        <w:t xml:space="preserve"> </w:t>
      </w:r>
      <w:r w:rsidR="00B5123E" w:rsidRPr="005C7A64">
        <w:rPr>
          <w:rStyle w:val="Hipersaitas"/>
          <w:rFonts w:ascii="Times New Roman" w:hAnsi="Times New Roman" w:cs="Times New Roman"/>
          <w:color w:val="auto"/>
          <w:sz w:val="24"/>
          <w:szCs w:val="24"/>
          <w:u w:val="none"/>
        </w:rPr>
        <w:t xml:space="preserve">per </w:t>
      </w:r>
      <w:r w:rsidR="00244F0F" w:rsidRPr="005C7A64">
        <w:rPr>
          <w:rStyle w:val="Hipersaitas"/>
          <w:rFonts w:ascii="Times New Roman" w:hAnsi="Times New Roman" w:cs="Times New Roman"/>
          <w:color w:val="auto"/>
          <w:sz w:val="24"/>
          <w:szCs w:val="24"/>
          <w:u w:val="none"/>
        </w:rPr>
        <w:t>2013</w:t>
      </w:r>
      <w:r w:rsidR="002C6FF4">
        <w:rPr>
          <w:rStyle w:val="Hipersaitas"/>
          <w:rFonts w:ascii="Times New Roman" w:hAnsi="Times New Roman" w:cs="Times New Roman"/>
          <w:color w:val="auto"/>
          <w:sz w:val="24"/>
          <w:szCs w:val="24"/>
          <w:u w:val="none"/>
        </w:rPr>
        <w:t>–</w:t>
      </w:r>
      <w:r w:rsidR="00244F0F" w:rsidRPr="005C7A64">
        <w:rPr>
          <w:rStyle w:val="Hipersaitas"/>
          <w:rFonts w:ascii="Times New Roman" w:hAnsi="Times New Roman" w:cs="Times New Roman"/>
          <w:color w:val="auto"/>
          <w:sz w:val="24"/>
          <w:szCs w:val="24"/>
          <w:u w:val="none"/>
        </w:rPr>
        <w:t>2014 m. m.</w:t>
      </w:r>
    </w:p>
    <w:p w:rsidR="005B125C" w:rsidRPr="005C7A64" w:rsidRDefault="005B125C" w:rsidP="005C7A64">
      <w:pPr>
        <w:pStyle w:val="Sraopastraipa"/>
        <w:spacing w:after="20"/>
        <w:ind w:left="0" w:firstLine="567"/>
        <w:jc w:val="both"/>
        <w:rPr>
          <w:rStyle w:val="Hipersaitas"/>
          <w:rFonts w:ascii="Times New Roman" w:hAnsi="Times New Roman" w:cs="Times New Roman"/>
          <w:color w:val="auto"/>
          <w:sz w:val="24"/>
          <w:szCs w:val="24"/>
          <w:u w:val="none"/>
        </w:rPr>
      </w:pPr>
    </w:p>
    <w:p w:rsidR="002076D4" w:rsidRPr="005C7A64" w:rsidRDefault="00D24949" w:rsidP="005C7A64">
      <w:pPr>
        <w:pStyle w:val="Sraopastraipa"/>
        <w:numPr>
          <w:ilvl w:val="0"/>
          <w:numId w:val="22"/>
        </w:numPr>
        <w:spacing w:after="20"/>
        <w:ind w:left="0" w:firstLine="567"/>
        <w:jc w:val="both"/>
        <w:rPr>
          <w:rFonts w:ascii="Times New Roman" w:hAnsi="Times New Roman" w:cs="Times New Roman"/>
          <w:sz w:val="24"/>
          <w:szCs w:val="24"/>
        </w:rPr>
      </w:pPr>
      <w:r w:rsidRPr="005C7A64">
        <w:rPr>
          <w:rFonts w:ascii="Times New Roman" w:hAnsi="Times New Roman" w:cs="Times New Roman"/>
          <w:sz w:val="24"/>
          <w:szCs w:val="24"/>
        </w:rPr>
        <w:t>Už</w:t>
      </w:r>
      <w:r w:rsidR="005B125C" w:rsidRPr="005C7A64">
        <w:rPr>
          <w:rFonts w:ascii="Times New Roman" w:hAnsi="Times New Roman" w:cs="Times New Roman"/>
          <w:sz w:val="24"/>
          <w:szCs w:val="24"/>
        </w:rPr>
        <w:t xml:space="preserve">pildykite likusią mokyklos įsivertinimo ir pažangos </w:t>
      </w:r>
      <w:r w:rsidR="00B93782" w:rsidRPr="005C7A64">
        <w:rPr>
          <w:rFonts w:ascii="Times New Roman" w:hAnsi="Times New Roman" w:cs="Times New Roman"/>
          <w:sz w:val="24"/>
          <w:szCs w:val="24"/>
        </w:rPr>
        <w:t>anketą</w:t>
      </w:r>
      <w:r w:rsidR="005B125C" w:rsidRPr="005C7A64">
        <w:rPr>
          <w:rFonts w:ascii="Times New Roman" w:hAnsi="Times New Roman" w:cs="Times New Roman"/>
          <w:sz w:val="24"/>
          <w:szCs w:val="24"/>
        </w:rPr>
        <w:t xml:space="preserve"> </w:t>
      </w:r>
      <w:r w:rsidR="00C43F47" w:rsidRPr="005C7A64">
        <w:rPr>
          <w:rFonts w:ascii="Times New Roman" w:hAnsi="Times New Roman" w:cs="Times New Roman"/>
          <w:sz w:val="24"/>
          <w:szCs w:val="24"/>
        </w:rPr>
        <w:t>(</w:t>
      </w:r>
      <w:r w:rsidR="00285686" w:rsidRPr="005C7A64">
        <w:rPr>
          <w:rFonts w:ascii="Times New Roman" w:hAnsi="Times New Roman" w:cs="Times New Roman"/>
          <w:sz w:val="24"/>
          <w:szCs w:val="24"/>
        </w:rPr>
        <w:t>1</w:t>
      </w:r>
      <w:r w:rsidR="007E005A" w:rsidRPr="005C7A64">
        <w:rPr>
          <w:rFonts w:ascii="Times New Roman" w:hAnsi="Times New Roman" w:cs="Times New Roman"/>
          <w:sz w:val="24"/>
          <w:szCs w:val="24"/>
        </w:rPr>
        <w:t xml:space="preserve">, </w:t>
      </w:r>
      <w:r w:rsidR="00285686" w:rsidRPr="005C7A64">
        <w:rPr>
          <w:rFonts w:ascii="Times New Roman" w:hAnsi="Times New Roman" w:cs="Times New Roman"/>
          <w:sz w:val="24"/>
          <w:szCs w:val="24"/>
        </w:rPr>
        <w:t>3–</w:t>
      </w:r>
      <w:r w:rsidR="00CC177F" w:rsidRPr="005C7A64">
        <w:rPr>
          <w:rFonts w:ascii="Times New Roman" w:hAnsi="Times New Roman" w:cs="Times New Roman"/>
          <w:sz w:val="24"/>
          <w:szCs w:val="24"/>
        </w:rPr>
        <w:t>11</w:t>
      </w:r>
      <w:r w:rsidR="00B93782" w:rsidRPr="005C7A64">
        <w:rPr>
          <w:rFonts w:ascii="Times New Roman" w:hAnsi="Times New Roman" w:cs="Times New Roman"/>
          <w:sz w:val="24"/>
          <w:szCs w:val="24"/>
        </w:rPr>
        <w:t>,</w:t>
      </w:r>
      <w:r w:rsidR="002C6FF4">
        <w:rPr>
          <w:rFonts w:ascii="Times New Roman" w:hAnsi="Times New Roman" w:cs="Times New Roman"/>
          <w:sz w:val="24"/>
          <w:szCs w:val="24"/>
        </w:rPr>
        <w:t xml:space="preserve"> </w:t>
      </w:r>
      <w:r w:rsidR="00B93782" w:rsidRPr="005C7A64">
        <w:rPr>
          <w:rFonts w:ascii="Times New Roman" w:hAnsi="Times New Roman" w:cs="Times New Roman"/>
          <w:sz w:val="24"/>
          <w:szCs w:val="24"/>
        </w:rPr>
        <w:t>13</w:t>
      </w:r>
      <w:r w:rsidR="002C6FF4">
        <w:rPr>
          <w:rFonts w:ascii="Times New Roman" w:hAnsi="Times New Roman" w:cs="Times New Roman"/>
          <w:sz w:val="24"/>
          <w:szCs w:val="24"/>
        </w:rPr>
        <w:t xml:space="preserve"> klausimai</w:t>
      </w:r>
      <w:r w:rsidR="00C43F47" w:rsidRPr="005C7A64">
        <w:rPr>
          <w:rFonts w:ascii="Times New Roman" w:hAnsi="Times New Roman" w:cs="Times New Roman"/>
          <w:sz w:val="24"/>
          <w:szCs w:val="24"/>
        </w:rPr>
        <w:t>)</w:t>
      </w:r>
      <w:r w:rsidR="00F2282B" w:rsidRPr="005C7A64">
        <w:rPr>
          <w:rFonts w:ascii="Times New Roman" w:hAnsi="Times New Roman" w:cs="Times New Roman"/>
          <w:sz w:val="24"/>
          <w:szCs w:val="24"/>
        </w:rPr>
        <w:t>.</w:t>
      </w:r>
    </w:p>
    <w:p w:rsidR="00E10205" w:rsidRPr="005C7A64" w:rsidRDefault="00E10205" w:rsidP="005C7A64">
      <w:pPr>
        <w:pStyle w:val="Sraopastraipa"/>
        <w:spacing w:after="20"/>
        <w:ind w:left="0" w:firstLine="567"/>
        <w:jc w:val="both"/>
        <w:rPr>
          <w:rFonts w:ascii="Times New Roman" w:hAnsi="Times New Roman" w:cs="Times New Roman"/>
          <w:sz w:val="24"/>
          <w:szCs w:val="24"/>
        </w:rPr>
      </w:pPr>
    </w:p>
    <w:p w:rsidR="003C2EB1" w:rsidRPr="005C7A64" w:rsidRDefault="00E10205" w:rsidP="005C7A64">
      <w:pPr>
        <w:pStyle w:val="Sraopastraipa"/>
        <w:numPr>
          <w:ilvl w:val="0"/>
          <w:numId w:val="22"/>
        </w:numPr>
        <w:spacing w:after="20"/>
        <w:ind w:left="0" w:firstLine="567"/>
        <w:jc w:val="both"/>
        <w:rPr>
          <w:rFonts w:ascii="Times New Roman" w:hAnsi="Times New Roman" w:cs="Times New Roman"/>
          <w:sz w:val="24"/>
          <w:szCs w:val="24"/>
        </w:rPr>
      </w:pPr>
      <w:r w:rsidRPr="005C7A64">
        <w:rPr>
          <w:rStyle w:val="Hipersaitas"/>
          <w:rFonts w:ascii="Times New Roman" w:hAnsi="Times New Roman" w:cs="Times New Roman"/>
          <w:color w:val="auto"/>
          <w:sz w:val="24"/>
          <w:szCs w:val="24"/>
          <w:u w:val="none"/>
        </w:rPr>
        <w:t>Jūsų patogumui įsivertinimo ir pažangos a</w:t>
      </w:r>
      <w:r w:rsidR="00C80C78" w:rsidRPr="005C7A64">
        <w:rPr>
          <w:rStyle w:val="Hipersaitas"/>
          <w:rFonts w:ascii="Times New Roman" w:hAnsi="Times New Roman" w:cs="Times New Roman"/>
          <w:color w:val="auto"/>
          <w:sz w:val="24"/>
          <w:szCs w:val="24"/>
          <w:u w:val="none"/>
        </w:rPr>
        <w:t>nketos informacijai kaupti</w:t>
      </w:r>
      <w:r w:rsidR="002C6FF4">
        <w:rPr>
          <w:rStyle w:val="Hipersaitas"/>
          <w:rFonts w:ascii="Times New Roman" w:hAnsi="Times New Roman" w:cs="Times New Roman"/>
          <w:color w:val="auto"/>
          <w:sz w:val="24"/>
          <w:szCs w:val="24"/>
          <w:u w:val="none"/>
        </w:rPr>
        <w:t>,</w:t>
      </w:r>
      <w:r w:rsidR="00C80C78" w:rsidRPr="005C7A64">
        <w:rPr>
          <w:rStyle w:val="Hipersaitas"/>
          <w:rFonts w:ascii="Times New Roman" w:hAnsi="Times New Roman" w:cs="Times New Roman"/>
          <w:color w:val="auto"/>
          <w:sz w:val="24"/>
          <w:szCs w:val="24"/>
          <w:u w:val="none"/>
        </w:rPr>
        <w:t xml:space="preserve"> </w:t>
      </w:r>
      <w:r w:rsidRPr="005C7A64">
        <w:rPr>
          <w:rStyle w:val="Hipersaitas"/>
          <w:rFonts w:ascii="Times New Roman" w:hAnsi="Times New Roman" w:cs="Times New Roman"/>
          <w:color w:val="auto"/>
          <w:sz w:val="24"/>
          <w:szCs w:val="24"/>
          <w:u w:val="none"/>
        </w:rPr>
        <w:t>rinkti</w:t>
      </w:r>
      <w:r w:rsidR="002C6FF4">
        <w:rPr>
          <w:rStyle w:val="Hipersaitas"/>
          <w:rFonts w:ascii="Times New Roman" w:hAnsi="Times New Roman" w:cs="Times New Roman"/>
          <w:color w:val="auto"/>
          <w:sz w:val="24"/>
          <w:szCs w:val="24"/>
          <w:u w:val="none"/>
        </w:rPr>
        <w:t xml:space="preserve"> ir</w:t>
      </w:r>
      <w:r w:rsidRPr="005C7A64">
        <w:rPr>
          <w:rStyle w:val="Hipersaitas"/>
          <w:rFonts w:ascii="Times New Roman" w:hAnsi="Times New Roman" w:cs="Times New Roman"/>
          <w:color w:val="auto"/>
          <w:sz w:val="24"/>
          <w:szCs w:val="24"/>
          <w:u w:val="none"/>
        </w:rPr>
        <w:t xml:space="preserve"> duomenims išsaugoti savo kompiuteryje pridedame</w:t>
      </w:r>
      <w:r w:rsidRPr="005C7A64">
        <w:rPr>
          <w:rFonts w:ascii="Times New Roman" w:hAnsi="Times New Roman" w:cs="Times New Roman"/>
          <w:sz w:val="24"/>
          <w:szCs w:val="24"/>
        </w:rPr>
        <w:t xml:space="preserve"> </w:t>
      </w:r>
      <w:r w:rsidR="002C6FF4">
        <w:rPr>
          <w:rFonts w:ascii="Times New Roman" w:hAnsi="Times New Roman" w:cs="Times New Roman"/>
          <w:sz w:val="24"/>
          <w:szCs w:val="24"/>
        </w:rPr>
        <w:t>„</w:t>
      </w:r>
      <w:r w:rsidRPr="005C7A64">
        <w:rPr>
          <w:rFonts w:ascii="Times New Roman" w:hAnsi="Times New Roman" w:cs="Times New Roman"/>
          <w:sz w:val="24"/>
          <w:szCs w:val="24"/>
        </w:rPr>
        <w:t>M</w:t>
      </w:r>
      <w:r w:rsidR="00CA5EE3" w:rsidRPr="005C7A64">
        <w:rPr>
          <w:rFonts w:ascii="Times New Roman" w:hAnsi="Times New Roman" w:cs="Times New Roman"/>
          <w:sz w:val="24"/>
          <w:szCs w:val="24"/>
        </w:rPr>
        <w:t>icro</w:t>
      </w:r>
      <w:r w:rsidRPr="005C7A64">
        <w:rPr>
          <w:rFonts w:ascii="Times New Roman" w:hAnsi="Times New Roman" w:cs="Times New Roman"/>
          <w:sz w:val="24"/>
          <w:szCs w:val="24"/>
        </w:rPr>
        <w:t>s</w:t>
      </w:r>
      <w:r w:rsidR="00CA5EE3" w:rsidRPr="005C7A64">
        <w:rPr>
          <w:rFonts w:ascii="Times New Roman" w:hAnsi="Times New Roman" w:cs="Times New Roman"/>
          <w:sz w:val="24"/>
          <w:szCs w:val="24"/>
        </w:rPr>
        <w:t xml:space="preserve">oft </w:t>
      </w:r>
      <w:r w:rsidRPr="005C7A64">
        <w:rPr>
          <w:rFonts w:ascii="Times New Roman" w:hAnsi="Times New Roman" w:cs="Times New Roman"/>
          <w:sz w:val="24"/>
          <w:szCs w:val="24"/>
        </w:rPr>
        <w:t>Word</w:t>
      </w:r>
      <w:r w:rsidR="002C6FF4">
        <w:rPr>
          <w:rFonts w:ascii="Times New Roman" w:hAnsi="Times New Roman" w:cs="Times New Roman"/>
          <w:sz w:val="24"/>
          <w:szCs w:val="24"/>
        </w:rPr>
        <w:t>“</w:t>
      </w:r>
      <w:r w:rsidRPr="005C7A64">
        <w:rPr>
          <w:rFonts w:ascii="Times New Roman" w:hAnsi="Times New Roman" w:cs="Times New Roman"/>
          <w:sz w:val="24"/>
          <w:szCs w:val="24"/>
        </w:rPr>
        <w:t xml:space="preserve"> formato anketą.</w:t>
      </w:r>
    </w:p>
    <w:p w:rsidR="00E10205" w:rsidRPr="005C7A64" w:rsidRDefault="00E10205" w:rsidP="005C7A64">
      <w:pPr>
        <w:pStyle w:val="Sraopastraipa"/>
        <w:spacing w:after="20"/>
        <w:ind w:left="0" w:firstLine="567"/>
        <w:jc w:val="both"/>
        <w:rPr>
          <w:rStyle w:val="Hipersaitas"/>
          <w:rFonts w:ascii="Times New Roman" w:hAnsi="Times New Roman" w:cs="Times New Roman"/>
          <w:color w:val="auto"/>
          <w:sz w:val="24"/>
          <w:szCs w:val="24"/>
          <w:u w:val="none"/>
        </w:rPr>
      </w:pPr>
    </w:p>
    <w:p w:rsidR="007E6763" w:rsidRPr="005C7A64" w:rsidRDefault="005B125C" w:rsidP="005C7A64">
      <w:pPr>
        <w:pStyle w:val="Sraopastraipa"/>
        <w:numPr>
          <w:ilvl w:val="0"/>
          <w:numId w:val="22"/>
        </w:numPr>
        <w:spacing w:after="20"/>
        <w:ind w:left="0" w:firstLine="567"/>
        <w:jc w:val="both"/>
        <w:rPr>
          <w:rFonts w:ascii="Times New Roman" w:hAnsi="Times New Roman" w:cs="Times New Roman"/>
          <w:sz w:val="24"/>
          <w:szCs w:val="24"/>
        </w:rPr>
      </w:pPr>
      <w:r w:rsidRPr="005C7A64">
        <w:rPr>
          <w:rFonts w:ascii="Times New Roman" w:hAnsi="Times New Roman" w:cs="Times New Roman"/>
          <w:b/>
          <w:sz w:val="24"/>
          <w:szCs w:val="24"/>
        </w:rPr>
        <w:t>V</w:t>
      </w:r>
      <w:r w:rsidR="007E6763" w:rsidRPr="005C7A64">
        <w:rPr>
          <w:rFonts w:ascii="Times New Roman" w:hAnsi="Times New Roman" w:cs="Times New Roman"/>
          <w:b/>
          <w:sz w:val="24"/>
          <w:szCs w:val="24"/>
        </w:rPr>
        <w:t>ienu prisėdimu</w:t>
      </w:r>
      <w:r w:rsidR="007E6763" w:rsidRPr="005C7A64">
        <w:rPr>
          <w:rFonts w:ascii="Times New Roman" w:hAnsi="Times New Roman" w:cs="Times New Roman"/>
          <w:sz w:val="24"/>
          <w:szCs w:val="24"/>
        </w:rPr>
        <w:t xml:space="preserve"> įrašy</w:t>
      </w:r>
      <w:r w:rsidR="004F6864">
        <w:rPr>
          <w:rFonts w:ascii="Times New Roman" w:hAnsi="Times New Roman" w:cs="Times New Roman"/>
          <w:sz w:val="24"/>
          <w:szCs w:val="24"/>
        </w:rPr>
        <w:t>kite</w:t>
      </w:r>
      <w:r w:rsidR="007E6763" w:rsidRPr="005C7A64">
        <w:rPr>
          <w:rFonts w:ascii="Times New Roman" w:hAnsi="Times New Roman" w:cs="Times New Roman"/>
          <w:sz w:val="24"/>
          <w:szCs w:val="24"/>
        </w:rPr>
        <w:t xml:space="preserve"> arba įklijuo</w:t>
      </w:r>
      <w:r w:rsidR="004F6864">
        <w:rPr>
          <w:rFonts w:ascii="Times New Roman" w:hAnsi="Times New Roman" w:cs="Times New Roman"/>
          <w:sz w:val="24"/>
          <w:szCs w:val="24"/>
        </w:rPr>
        <w:t>kite</w:t>
      </w:r>
      <w:r w:rsidR="007E6763" w:rsidRPr="005C7A64">
        <w:rPr>
          <w:rFonts w:ascii="Times New Roman" w:hAnsi="Times New Roman" w:cs="Times New Roman"/>
          <w:sz w:val="24"/>
          <w:szCs w:val="24"/>
        </w:rPr>
        <w:t xml:space="preserve"> (Ctrl+C, Ctrl+V) visą informaciją</w:t>
      </w:r>
      <w:r w:rsidR="004F6864">
        <w:rPr>
          <w:rFonts w:ascii="Times New Roman" w:hAnsi="Times New Roman" w:cs="Times New Roman"/>
          <w:sz w:val="24"/>
          <w:szCs w:val="24"/>
        </w:rPr>
        <w:t>,</w:t>
      </w:r>
      <w:r w:rsidR="007E6763" w:rsidRPr="005C7A64">
        <w:rPr>
          <w:rFonts w:ascii="Times New Roman" w:hAnsi="Times New Roman" w:cs="Times New Roman"/>
          <w:sz w:val="24"/>
          <w:szCs w:val="24"/>
        </w:rPr>
        <w:t xml:space="preserve"> </w:t>
      </w:r>
      <w:r w:rsidR="0048119F" w:rsidRPr="005C7A64">
        <w:rPr>
          <w:rFonts w:ascii="Times New Roman" w:hAnsi="Times New Roman" w:cs="Times New Roman"/>
          <w:sz w:val="24"/>
          <w:szCs w:val="24"/>
        </w:rPr>
        <w:t>atsidar</w:t>
      </w:r>
      <w:r w:rsidR="004F6864">
        <w:rPr>
          <w:rFonts w:ascii="Times New Roman" w:hAnsi="Times New Roman" w:cs="Times New Roman"/>
          <w:sz w:val="24"/>
          <w:szCs w:val="24"/>
        </w:rPr>
        <w:t>ę</w:t>
      </w:r>
      <w:r w:rsidR="0048119F" w:rsidRPr="005C7A64">
        <w:rPr>
          <w:rFonts w:ascii="Times New Roman" w:hAnsi="Times New Roman" w:cs="Times New Roman"/>
          <w:sz w:val="24"/>
          <w:szCs w:val="24"/>
        </w:rPr>
        <w:t xml:space="preserve"> </w:t>
      </w:r>
      <w:r w:rsidR="007E6763" w:rsidRPr="005C7A64">
        <w:rPr>
          <w:rFonts w:ascii="Times New Roman" w:hAnsi="Times New Roman" w:cs="Times New Roman"/>
          <w:sz w:val="24"/>
          <w:szCs w:val="24"/>
        </w:rPr>
        <w:t>internetinę įsivertinimo ir pažangos anketą</w:t>
      </w:r>
      <w:r w:rsidR="004F6864">
        <w:rPr>
          <w:rFonts w:ascii="Times New Roman" w:hAnsi="Times New Roman" w:cs="Times New Roman"/>
          <w:sz w:val="24"/>
          <w:szCs w:val="24"/>
        </w:rPr>
        <w:t xml:space="preserve"> </w:t>
      </w:r>
      <w:r w:rsidR="004F6864" w:rsidRPr="00B17374">
        <w:rPr>
          <w:rFonts w:ascii="Times New Roman" w:hAnsi="Times New Roman" w:cs="Times New Roman"/>
          <w:sz w:val="24"/>
          <w:szCs w:val="24"/>
        </w:rPr>
        <w:t>adresu</w:t>
      </w:r>
      <w:r w:rsidR="007E6763" w:rsidRPr="00B17374">
        <w:rPr>
          <w:rFonts w:ascii="Times New Roman" w:hAnsi="Times New Roman" w:cs="Times New Roman"/>
          <w:sz w:val="24"/>
          <w:szCs w:val="24"/>
        </w:rPr>
        <w:t xml:space="preserve"> </w:t>
      </w:r>
      <w:r w:rsidR="004F6864" w:rsidRPr="00B17374">
        <w:rPr>
          <w:rFonts w:ascii="Times New Roman" w:hAnsi="Times New Roman" w:cs="Times New Roman"/>
          <w:sz w:val="24"/>
          <w:szCs w:val="24"/>
        </w:rPr>
        <w:t>www.nmva.smm.lt/anketa-isivertinimui.</w:t>
      </w:r>
    </w:p>
    <w:p w:rsidR="002076D4" w:rsidRPr="002076D4" w:rsidRDefault="002076D4" w:rsidP="007E6763">
      <w:pPr>
        <w:pStyle w:val="Sraopastraipa"/>
        <w:spacing w:line="276" w:lineRule="auto"/>
        <w:rPr>
          <w:rStyle w:val="Hipersaitas"/>
          <w:rFonts w:ascii="Times New Roman" w:hAnsi="Times New Roman" w:cs="Times New Roman"/>
          <w:color w:val="auto"/>
          <w:sz w:val="24"/>
          <w:szCs w:val="24"/>
          <w:u w:val="none"/>
        </w:rPr>
      </w:pPr>
    </w:p>
    <w:p w:rsidR="00C01325" w:rsidRPr="00C01325" w:rsidRDefault="00C01325" w:rsidP="00C01325">
      <w:pPr>
        <w:pStyle w:val="Sraopastraipa"/>
        <w:spacing w:line="276" w:lineRule="auto"/>
        <w:ind w:left="426"/>
        <w:jc w:val="both"/>
        <w:rPr>
          <w:rStyle w:val="Hipersaitas"/>
          <w:rFonts w:ascii="Times New Roman" w:hAnsi="Times New Roman" w:cs="Times New Roman"/>
          <w:color w:val="auto"/>
          <w:sz w:val="24"/>
          <w:szCs w:val="24"/>
          <w:u w:val="none"/>
        </w:rPr>
      </w:pPr>
    </w:p>
    <w:p w:rsidR="00C43F47" w:rsidRPr="00D24949" w:rsidRDefault="00C43F47" w:rsidP="00C01325">
      <w:pPr>
        <w:pStyle w:val="Sraopastraipa"/>
        <w:spacing w:line="276" w:lineRule="auto"/>
        <w:ind w:left="426"/>
        <w:jc w:val="both"/>
        <w:rPr>
          <w:rStyle w:val="Hipersaitas"/>
          <w:rFonts w:ascii="Times New Roman" w:hAnsi="Times New Roman" w:cs="Times New Roman"/>
          <w:color w:val="auto"/>
          <w:sz w:val="24"/>
          <w:szCs w:val="24"/>
          <w:u w:val="none"/>
        </w:rPr>
      </w:pPr>
      <w:r w:rsidRPr="00D24949">
        <w:rPr>
          <w:rStyle w:val="Hipersaitas"/>
          <w:rFonts w:ascii="Times New Roman" w:hAnsi="Times New Roman" w:cs="Times New Roman"/>
          <w:color w:val="auto"/>
          <w:sz w:val="24"/>
          <w:szCs w:val="24"/>
          <w:u w:val="none"/>
        </w:rPr>
        <w:br w:type="page"/>
      </w:r>
    </w:p>
    <w:p w:rsidR="003B6F81" w:rsidRPr="005C7A64" w:rsidRDefault="003B6F81" w:rsidP="003B6F81">
      <w:pPr>
        <w:pStyle w:val="Sraopastraipa"/>
        <w:ind w:left="1080"/>
        <w:jc w:val="center"/>
        <w:rPr>
          <w:rFonts w:ascii="Times New Roman" w:hAnsi="Times New Roman" w:cs="Times New Roman"/>
          <w:b/>
          <w:sz w:val="24"/>
          <w:szCs w:val="24"/>
        </w:rPr>
      </w:pPr>
      <w:r w:rsidRPr="005C7A64">
        <w:rPr>
          <w:rFonts w:ascii="Times New Roman" w:hAnsi="Times New Roman" w:cs="Times New Roman"/>
          <w:b/>
          <w:sz w:val="24"/>
          <w:szCs w:val="24"/>
        </w:rPr>
        <w:lastRenderedPageBreak/>
        <w:t xml:space="preserve">ĮSIVERTINIMO IR PAŽANGOS ANKETA </w:t>
      </w:r>
      <w:r w:rsidR="00285686" w:rsidRPr="005C7A64">
        <w:rPr>
          <w:rFonts w:ascii="Times New Roman" w:hAnsi="Times New Roman" w:cs="Times New Roman"/>
          <w:b/>
          <w:sz w:val="24"/>
          <w:szCs w:val="24"/>
        </w:rPr>
        <w:t>2013</w:t>
      </w:r>
      <w:r w:rsidR="004F6864">
        <w:rPr>
          <w:rFonts w:ascii="Times New Roman" w:hAnsi="Times New Roman" w:cs="Times New Roman"/>
          <w:b/>
          <w:sz w:val="24"/>
          <w:szCs w:val="24"/>
        </w:rPr>
        <w:t>–</w:t>
      </w:r>
      <w:r w:rsidRPr="005C7A64">
        <w:rPr>
          <w:rFonts w:ascii="Times New Roman" w:hAnsi="Times New Roman" w:cs="Times New Roman"/>
          <w:b/>
          <w:sz w:val="24"/>
          <w:szCs w:val="24"/>
        </w:rPr>
        <w:t>2014</w:t>
      </w:r>
      <w:r w:rsidR="00285686" w:rsidRPr="005C7A64">
        <w:rPr>
          <w:rFonts w:ascii="Times New Roman" w:hAnsi="Times New Roman" w:cs="Times New Roman"/>
          <w:b/>
          <w:sz w:val="24"/>
          <w:szCs w:val="24"/>
        </w:rPr>
        <w:t xml:space="preserve"> M. M.</w:t>
      </w:r>
    </w:p>
    <w:p w:rsidR="00871082" w:rsidRPr="005C7A64" w:rsidRDefault="00871082" w:rsidP="00CC6E16">
      <w:pPr>
        <w:jc w:val="both"/>
        <w:rPr>
          <w:rFonts w:ascii="Times New Roman" w:hAnsi="Times New Roman" w:cs="Times New Roman"/>
          <w:sz w:val="24"/>
          <w:szCs w:val="24"/>
        </w:rPr>
      </w:pPr>
      <w:r w:rsidRPr="005C7A64">
        <w:rPr>
          <w:rFonts w:ascii="Times New Roman" w:hAnsi="Times New Roman" w:cs="Times New Roman"/>
          <w:sz w:val="24"/>
          <w:szCs w:val="24"/>
        </w:rPr>
        <w:t>Įstaigos kodas</w:t>
      </w:r>
      <w:r w:rsidR="00232B22" w:rsidRPr="005C7A64">
        <w:rPr>
          <w:rFonts w:ascii="Times New Roman" w:hAnsi="Times New Roman" w:cs="Times New Roman"/>
          <w:sz w:val="24"/>
          <w:szCs w:val="24"/>
        </w:rPr>
        <w:t xml:space="preserve"> </w:t>
      </w:r>
      <w:r w:rsidR="00EF66FE" w:rsidRPr="005C7A64">
        <w:rPr>
          <w:rFonts w:ascii="Times New Roman" w:hAnsi="Times New Roman" w:cs="Times New Roman"/>
          <w:sz w:val="24"/>
          <w:szCs w:val="24"/>
        </w:rPr>
        <w:t>(įrašykite)</w:t>
      </w:r>
      <w:r w:rsidR="00112AB7">
        <w:rPr>
          <w:rFonts w:ascii="Times New Roman" w:hAnsi="Times New Roman" w:cs="Times New Roman"/>
          <w:sz w:val="24"/>
          <w:szCs w:val="24"/>
        </w:rPr>
        <w:t>.290469280</w:t>
      </w:r>
    </w:p>
    <w:p w:rsidR="00871082" w:rsidRPr="005C7A64" w:rsidRDefault="00871082" w:rsidP="00CC6E16">
      <w:pPr>
        <w:jc w:val="both"/>
        <w:rPr>
          <w:rFonts w:ascii="Times New Roman" w:hAnsi="Times New Roman" w:cs="Times New Roman"/>
          <w:sz w:val="24"/>
          <w:szCs w:val="24"/>
        </w:rPr>
      </w:pPr>
      <w:r w:rsidRPr="005C7A64">
        <w:rPr>
          <w:rFonts w:ascii="Times New Roman" w:hAnsi="Times New Roman" w:cs="Times New Roman"/>
          <w:sz w:val="24"/>
          <w:szCs w:val="24"/>
        </w:rPr>
        <w:t xml:space="preserve">Mokyklos pavadinimas (įrašykite) </w:t>
      </w:r>
      <w:r w:rsidR="00112AB7">
        <w:rPr>
          <w:rFonts w:ascii="Times New Roman" w:hAnsi="Times New Roman" w:cs="Times New Roman"/>
          <w:sz w:val="24"/>
          <w:szCs w:val="24"/>
        </w:rPr>
        <w:t>Tauragės r. Skaudvilės gimnazija</w:t>
      </w:r>
    </w:p>
    <w:p w:rsidR="00523463" w:rsidRPr="005C7A64" w:rsidRDefault="00523463" w:rsidP="00CC6E16">
      <w:pPr>
        <w:jc w:val="both"/>
        <w:rPr>
          <w:rFonts w:ascii="Times New Roman" w:hAnsi="Times New Roman" w:cs="Times New Roman"/>
          <w:sz w:val="24"/>
          <w:szCs w:val="24"/>
        </w:rPr>
      </w:pPr>
      <w:r w:rsidRPr="005C7A64">
        <w:rPr>
          <w:rFonts w:ascii="Times New Roman" w:hAnsi="Times New Roman" w:cs="Times New Roman"/>
          <w:sz w:val="24"/>
          <w:szCs w:val="24"/>
        </w:rPr>
        <w:t>Regionas</w:t>
      </w:r>
      <w:r w:rsidR="00AD0389" w:rsidRPr="005C7A64">
        <w:rPr>
          <w:rFonts w:ascii="Times New Roman" w:hAnsi="Times New Roman" w:cs="Times New Roman"/>
          <w:sz w:val="24"/>
          <w:szCs w:val="24"/>
        </w:rPr>
        <w:t xml:space="preserve"> </w:t>
      </w:r>
      <w:r w:rsidR="00AD0389" w:rsidRPr="005C7A64">
        <w:rPr>
          <w:rFonts w:ascii="Times New Roman" w:hAnsi="Times New Roman" w:cs="Times New Roman"/>
          <w:color w:val="000000"/>
          <w:sz w:val="24"/>
          <w:szCs w:val="24"/>
        </w:rPr>
        <w:t>(pasirinkite iš sąrašo)</w:t>
      </w:r>
      <w:r w:rsidR="00112AB7">
        <w:rPr>
          <w:rFonts w:ascii="Times New Roman" w:hAnsi="Times New Roman" w:cs="Times New Roman"/>
          <w:color w:val="000000"/>
          <w:sz w:val="24"/>
          <w:szCs w:val="24"/>
        </w:rPr>
        <w:t xml:space="preserve"> Tauragės</w:t>
      </w:r>
    </w:p>
    <w:p w:rsidR="00523463" w:rsidRPr="005C7A64" w:rsidRDefault="00523463" w:rsidP="00CC6E16">
      <w:pPr>
        <w:jc w:val="both"/>
        <w:rPr>
          <w:rFonts w:ascii="Times New Roman" w:hAnsi="Times New Roman" w:cs="Times New Roman"/>
          <w:sz w:val="24"/>
          <w:szCs w:val="24"/>
        </w:rPr>
      </w:pPr>
      <w:r w:rsidRPr="005C7A64">
        <w:rPr>
          <w:rFonts w:ascii="Times New Roman" w:hAnsi="Times New Roman" w:cs="Times New Roman"/>
          <w:sz w:val="24"/>
          <w:szCs w:val="24"/>
        </w:rPr>
        <w:t>Savivaldybė</w:t>
      </w:r>
      <w:r w:rsidR="00AD0389" w:rsidRPr="005C7A64">
        <w:rPr>
          <w:rFonts w:ascii="Times New Roman" w:hAnsi="Times New Roman" w:cs="Times New Roman"/>
          <w:sz w:val="24"/>
          <w:szCs w:val="24"/>
        </w:rPr>
        <w:t xml:space="preserve"> </w:t>
      </w:r>
      <w:r w:rsidR="00AD0389" w:rsidRPr="005C7A64">
        <w:rPr>
          <w:rFonts w:ascii="Times New Roman" w:hAnsi="Times New Roman" w:cs="Times New Roman"/>
          <w:color w:val="000000"/>
          <w:sz w:val="24"/>
          <w:szCs w:val="24"/>
        </w:rPr>
        <w:t>(pasirinkite iš sąrašo)</w:t>
      </w:r>
      <w:r w:rsidR="00112AB7">
        <w:rPr>
          <w:rFonts w:ascii="Times New Roman" w:hAnsi="Times New Roman" w:cs="Times New Roman"/>
          <w:color w:val="000000"/>
          <w:sz w:val="24"/>
          <w:szCs w:val="24"/>
        </w:rPr>
        <w:t xml:space="preserve"> Tauragės</w:t>
      </w:r>
    </w:p>
    <w:p w:rsidR="00707C8A" w:rsidRPr="005C7A64" w:rsidRDefault="00AB4C19" w:rsidP="00CC6E16">
      <w:pPr>
        <w:jc w:val="both"/>
        <w:rPr>
          <w:rFonts w:ascii="Times New Roman" w:hAnsi="Times New Roman" w:cs="Times New Roman"/>
          <w:sz w:val="24"/>
          <w:szCs w:val="24"/>
        </w:rPr>
      </w:pPr>
      <w:r w:rsidRPr="005C7A64">
        <w:rPr>
          <w:rFonts w:ascii="Times New Roman" w:hAnsi="Times New Roman" w:cs="Times New Roman"/>
          <w:sz w:val="24"/>
          <w:szCs w:val="24"/>
        </w:rPr>
        <w:t>Mokyklos steigėjas</w:t>
      </w:r>
      <w:r w:rsidR="00AD0389" w:rsidRPr="005C7A64">
        <w:rPr>
          <w:rFonts w:ascii="Times New Roman" w:hAnsi="Times New Roman" w:cs="Times New Roman"/>
          <w:sz w:val="24"/>
          <w:szCs w:val="24"/>
        </w:rPr>
        <w:t xml:space="preserve"> </w:t>
      </w:r>
      <w:r w:rsidR="00AD0389" w:rsidRPr="005C7A64">
        <w:rPr>
          <w:rFonts w:ascii="Times New Roman" w:hAnsi="Times New Roman" w:cs="Times New Roman"/>
          <w:color w:val="000000"/>
          <w:sz w:val="24"/>
          <w:szCs w:val="24"/>
        </w:rPr>
        <w:t>(pasirinkite iš sąrašo)</w:t>
      </w:r>
      <w:r w:rsidR="00707C8A" w:rsidRPr="005C7A64">
        <w:rPr>
          <w:rFonts w:ascii="Times New Roman" w:hAnsi="Times New Roman" w:cs="Times New Roman"/>
          <w:sz w:val="24"/>
          <w:szCs w:val="24"/>
        </w:rPr>
        <w:t xml:space="preserve"> </w:t>
      </w:r>
      <w:r w:rsidR="00112AB7">
        <w:rPr>
          <w:rFonts w:ascii="Times New Roman" w:hAnsi="Times New Roman" w:cs="Times New Roman"/>
          <w:sz w:val="24"/>
          <w:szCs w:val="24"/>
        </w:rPr>
        <w:t>savivaldybė</w:t>
      </w:r>
    </w:p>
    <w:p w:rsidR="00F44D9B" w:rsidRPr="005C7A64" w:rsidRDefault="00F44D9B" w:rsidP="00CC6E16">
      <w:pPr>
        <w:jc w:val="both"/>
        <w:rPr>
          <w:rFonts w:ascii="Times New Roman" w:hAnsi="Times New Roman" w:cs="Times New Roman"/>
          <w:sz w:val="24"/>
          <w:szCs w:val="24"/>
        </w:rPr>
      </w:pPr>
      <w:r w:rsidRPr="005C7A64">
        <w:rPr>
          <w:rFonts w:ascii="Times New Roman" w:hAnsi="Times New Roman" w:cs="Times New Roman"/>
          <w:sz w:val="24"/>
          <w:szCs w:val="24"/>
        </w:rPr>
        <w:t xml:space="preserve">Anketą pildo </w:t>
      </w:r>
      <w:r w:rsidR="00112AB7">
        <w:rPr>
          <w:rFonts w:ascii="Times New Roman" w:hAnsi="Times New Roman" w:cs="Times New Roman"/>
          <w:sz w:val="24"/>
          <w:szCs w:val="24"/>
        </w:rPr>
        <w:t xml:space="preserve">Ligita Visockienė, direktoriaus pavaduotoja, </w:t>
      </w:r>
      <w:hyperlink r:id="rId10" w:history="1">
        <w:r w:rsidR="00112AB7" w:rsidRPr="00F56DA1">
          <w:rPr>
            <w:rStyle w:val="Hipersaitas"/>
            <w:rFonts w:ascii="Times New Roman" w:hAnsi="Times New Roman" w:cs="Times New Roman"/>
            <w:sz w:val="24"/>
            <w:szCs w:val="24"/>
          </w:rPr>
          <w:t>viligita</w:t>
        </w:r>
        <w:r w:rsidR="00112AB7" w:rsidRPr="00F56DA1">
          <w:rPr>
            <w:rStyle w:val="Hipersaitas"/>
            <w:rFonts w:ascii="Times New Roman" w:hAnsi="Times New Roman" w:cs="Times New Roman"/>
            <w:sz w:val="24"/>
            <w:szCs w:val="24"/>
            <w:lang w:val="en-US"/>
          </w:rPr>
          <w:t>@gmail.com</w:t>
        </w:r>
      </w:hyperlink>
      <w:r w:rsidR="00112AB7">
        <w:rPr>
          <w:rFonts w:ascii="Times New Roman" w:hAnsi="Times New Roman" w:cs="Times New Roman"/>
          <w:sz w:val="24"/>
          <w:szCs w:val="24"/>
          <w:lang w:val="en-US"/>
        </w:rPr>
        <w:t xml:space="preserve"> , 865569559</w:t>
      </w:r>
      <w:r w:rsidRPr="005C7A64">
        <w:rPr>
          <w:rFonts w:ascii="Times New Roman" w:hAnsi="Times New Roman" w:cs="Times New Roman"/>
          <w:sz w:val="24"/>
          <w:szCs w:val="24"/>
        </w:rPr>
        <w:t>. (v., p., pareigos, el. paštas, tel.)</w:t>
      </w:r>
    </w:p>
    <w:p w:rsidR="002076D4" w:rsidRPr="005C7A64" w:rsidRDefault="002076D4" w:rsidP="00CC6E16">
      <w:pPr>
        <w:shd w:val="clear" w:color="auto" w:fill="FFFFFF"/>
        <w:spacing w:after="0" w:line="312" w:lineRule="atLeast"/>
        <w:jc w:val="both"/>
        <w:rPr>
          <w:rFonts w:ascii="Times New Roman" w:hAnsi="Times New Roman" w:cs="Times New Roman"/>
          <w:sz w:val="24"/>
          <w:szCs w:val="24"/>
        </w:rPr>
      </w:pPr>
      <w:r w:rsidRPr="005C7A64">
        <w:rPr>
          <w:rFonts w:ascii="Times New Roman" w:hAnsi="Times New Roman" w:cs="Times New Roman"/>
          <w:sz w:val="24"/>
          <w:szCs w:val="24"/>
        </w:rPr>
        <w:t xml:space="preserve">Ar </w:t>
      </w:r>
      <w:r w:rsidR="003722D8" w:rsidRPr="005C7A64">
        <w:rPr>
          <w:rFonts w:ascii="Times New Roman" w:hAnsi="Times New Roman" w:cs="Times New Roman"/>
          <w:sz w:val="24"/>
          <w:szCs w:val="24"/>
        </w:rPr>
        <w:t xml:space="preserve">norite </w:t>
      </w:r>
      <w:r w:rsidR="004F6864" w:rsidRPr="005C7A64">
        <w:rPr>
          <w:rFonts w:ascii="Times New Roman" w:hAnsi="Times New Roman" w:cs="Times New Roman"/>
          <w:sz w:val="24"/>
          <w:szCs w:val="24"/>
        </w:rPr>
        <w:t xml:space="preserve">viešai paskelbti </w:t>
      </w:r>
      <w:r w:rsidR="003722D8" w:rsidRPr="005C7A64">
        <w:rPr>
          <w:rFonts w:ascii="Times New Roman" w:hAnsi="Times New Roman" w:cs="Times New Roman"/>
          <w:sz w:val="24"/>
          <w:szCs w:val="24"/>
        </w:rPr>
        <w:t>savo mokyklos pažangą</w:t>
      </w:r>
      <w:r w:rsidR="004F6864">
        <w:rPr>
          <w:rFonts w:ascii="Times New Roman" w:hAnsi="Times New Roman" w:cs="Times New Roman"/>
          <w:sz w:val="24"/>
          <w:szCs w:val="24"/>
        </w:rPr>
        <w:t>,</w:t>
      </w:r>
      <w:r w:rsidR="003722D8" w:rsidRPr="005C7A64">
        <w:rPr>
          <w:rFonts w:ascii="Times New Roman" w:hAnsi="Times New Roman" w:cs="Times New Roman"/>
          <w:sz w:val="24"/>
          <w:szCs w:val="24"/>
        </w:rPr>
        <w:t xml:space="preserve"> remiantis šios anketos atsakymais</w:t>
      </w:r>
      <w:r w:rsidRPr="005C7A64">
        <w:rPr>
          <w:rFonts w:ascii="Times New Roman" w:hAnsi="Times New Roman" w:cs="Times New Roman"/>
          <w:sz w:val="24"/>
          <w:szCs w:val="24"/>
        </w:rPr>
        <w:t>?</w:t>
      </w:r>
    </w:p>
    <w:p w:rsidR="00274C05" w:rsidRPr="005C7A64" w:rsidRDefault="008C7E94" w:rsidP="00342E06">
      <w:pPr>
        <w:tabs>
          <w:tab w:val="left" w:pos="426"/>
        </w:tabs>
        <w:spacing w:line="276" w:lineRule="auto"/>
        <w:ind w:left="858"/>
        <w:contextualSpacing/>
        <w:jc w:val="both"/>
        <w:rPr>
          <w:rFonts w:ascii="Times New Roman" w:hAnsi="Times New Roman" w:cs="Times New Roman"/>
          <w:sz w:val="24"/>
          <w:szCs w:val="24"/>
        </w:rPr>
      </w:pPr>
      <w:r w:rsidRPr="005C7A64">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20.1pt;height:18.4pt" o:ole="">
            <v:imagedata r:id="rId11" o:title=""/>
          </v:shape>
          <w:control r:id="rId12" w:name="DefaultOcxName9341" w:shapeid="_x0000_i1095"/>
        </w:object>
      </w:r>
      <w:r w:rsidR="002076D4" w:rsidRPr="005C7A64">
        <w:rPr>
          <w:rFonts w:ascii="Times New Roman" w:hAnsi="Times New Roman" w:cs="Times New Roman"/>
          <w:sz w:val="24"/>
          <w:szCs w:val="24"/>
        </w:rPr>
        <w:t>TAIP</w:t>
      </w:r>
      <w:r w:rsidR="00F02BFD" w:rsidRPr="005C7A64">
        <w:rPr>
          <w:rFonts w:ascii="Times New Roman" w:hAnsi="Times New Roman" w:cs="Times New Roman"/>
          <w:sz w:val="24"/>
          <w:szCs w:val="24"/>
        </w:rPr>
        <w:t xml:space="preserve">   </w:t>
      </w:r>
      <w:r w:rsidR="00CB7F52">
        <w:rPr>
          <w:rFonts w:ascii="Times New Roman" w:hAnsi="Times New Roman" w:cs="Times New Roman"/>
          <w:color w:val="000000"/>
          <w:sz w:val="24"/>
          <w:szCs w:val="24"/>
        </w:rPr>
        <w:t>x</w:t>
      </w:r>
      <w:r w:rsidR="002076D4" w:rsidRPr="005C7A64">
        <w:rPr>
          <w:rFonts w:ascii="Times New Roman" w:hAnsi="Times New Roman" w:cs="Times New Roman"/>
          <w:sz w:val="24"/>
          <w:szCs w:val="24"/>
        </w:rPr>
        <w:t>NE</w:t>
      </w:r>
    </w:p>
    <w:tbl>
      <w:tblPr>
        <w:tblStyle w:val="Lentelstinklelis"/>
        <w:tblW w:w="0" w:type="auto"/>
        <w:shd w:val="clear" w:color="auto" w:fill="F2F2F2" w:themeFill="background1" w:themeFillShade="F2"/>
        <w:tblLook w:val="04A0" w:firstRow="1" w:lastRow="0" w:firstColumn="1" w:lastColumn="0" w:noHBand="0" w:noVBand="1"/>
      </w:tblPr>
      <w:tblGrid>
        <w:gridCol w:w="2141"/>
        <w:gridCol w:w="15"/>
        <w:gridCol w:w="7402"/>
      </w:tblGrid>
      <w:tr w:rsidR="00F67145" w:rsidRPr="005C7A64" w:rsidTr="003B6F81">
        <w:trPr>
          <w:trHeight w:val="1627"/>
        </w:trPr>
        <w:tc>
          <w:tcPr>
            <w:tcW w:w="9558" w:type="dxa"/>
            <w:gridSpan w:val="3"/>
            <w:tcBorders>
              <w:top w:val="nil"/>
              <w:left w:val="nil"/>
              <w:bottom w:val="nil"/>
              <w:right w:val="nil"/>
            </w:tcBorders>
            <w:shd w:val="clear" w:color="auto" w:fill="F2F2F2" w:themeFill="background1" w:themeFillShade="F2"/>
          </w:tcPr>
          <w:p w:rsidR="00F67145" w:rsidRPr="00CC6E16" w:rsidRDefault="004F6864" w:rsidP="00CC6E16">
            <w:pPr>
              <w:jc w:val="both"/>
              <w:rPr>
                <w:rFonts w:ascii="Times New Roman" w:hAnsi="Times New Roman" w:cs="Times New Roman"/>
                <w:sz w:val="24"/>
                <w:szCs w:val="24"/>
              </w:rPr>
            </w:pPr>
            <w:r w:rsidRPr="004F6864">
              <w:rPr>
                <w:rFonts w:ascii="Times New Roman" w:hAnsi="Times New Roman" w:cs="Times New Roman"/>
                <w:sz w:val="24"/>
                <w:szCs w:val="24"/>
              </w:rPr>
              <w:t>1.</w:t>
            </w:r>
            <w:r>
              <w:rPr>
                <w:rFonts w:ascii="Times New Roman" w:hAnsi="Times New Roman" w:cs="Times New Roman"/>
                <w:sz w:val="24"/>
                <w:szCs w:val="24"/>
              </w:rPr>
              <w:t xml:space="preserve"> </w:t>
            </w:r>
            <w:r w:rsidR="00B83C89" w:rsidRPr="00CC6E16">
              <w:rPr>
                <w:rFonts w:ascii="Times New Roman" w:hAnsi="Times New Roman" w:cs="Times New Roman"/>
                <w:sz w:val="24"/>
                <w:szCs w:val="24"/>
              </w:rPr>
              <w:t>Įrašykite informaciją apie tobulinti pasirinkt</w:t>
            </w:r>
            <w:r w:rsidR="00F251E8" w:rsidRPr="00CC6E16">
              <w:rPr>
                <w:rFonts w:ascii="Times New Roman" w:hAnsi="Times New Roman" w:cs="Times New Roman"/>
                <w:sz w:val="24"/>
                <w:szCs w:val="24"/>
              </w:rPr>
              <w:t xml:space="preserve">ą </w:t>
            </w:r>
            <w:r w:rsidR="00B83C89" w:rsidRPr="00CC6E16">
              <w:rPr>
                <w:rFonts w:ascii="Times New Roman" w:hAnsi="Times New Roman" w:cs="Times New Roman"/>
                <w:sz w:val="24"/>
                <w:szCs w:val="24"/>
              </w:rPr>
              <w:t>rodikl</w:t>
            </w:r>
            <w:r w:rsidR="00F251E8" w:rsidRPr="00CC6E16">
              <w:rPr>
                <w:rFonts w:ascii="Times New Roman" w:hAnsi="Times New Roman" w:cs="Times New Roman"/>
                <w:sz w:val="24"/>
                <w:szCs w:val="24"/>
              </w:rPr>
              <w:t>į</w:t>
            </w:r>
            <w:r w:rsidR="004140E9" w:rsidRPr="004F6864">
              <w:rPr>
                <w:rStyle w:val="Puslapioinaosnuoroda"/>
                <w:rFonts w:ascii="Times New Roman" w:hAnsi="Times New Roman" w:cs="Times New Roman"/>
                <w:sz w:val="24"/>
                <w:szCs w:val="24"/>
              </w:rPr>
              <w:footnoteReference w:customMarkFollows="1" w:id="2"/>
              <w:t>*</w:t>
            </w:r>
            <w:r w:rsidR="009C38F7" w:rsidRPr="00CC6E16">
              <w:rPr>
                <w:rFonts w:ascii="Times New Roman" w:hAnsi="Times New Roman" w:cs="Times New Roman"/>
                <w:sz w:val="24"/>
                <w:szCs w:val="24"/>
              </w:rPr>
              <w:t xml:space="preserve"> (</w:t>
            </w:r>
            <w:r w:rsidR="00B93782" w:rsidRPr="00CC6E16">
              <w:rPr>
                <w:rFonts w:ascii="Times New Roman" w:hAnsi="Times New Roman" w:cs="Times New Roman"/>
                <w:sz w:val="24"/>
                <w:szCs w:val="24"/>
              </w:rPr>
              <w:t>2013</w:t>
            </w:r>
            <w:r>
              <w:rPr>
                <w:rFonts w:ascii="Times New Roman" w:hAnsi="Times New Roman" w:cs="Times New Roman"/>
                <w:sz w:val="24"/>
                <w:szCs w:val="24"/>
              </w:rPr>
              <w:t>–</w:t>
            </w:r>
            <w:r w:rsidR="009C38F7" w:rsidRPr="00CC6E16">
              <w:rPr>
                <w:rFonts w:ascii="Times New Roman" w:hAnsi="Times New Roman" w:cs="Times New Roman"/>
                <w:sz w:val="24"/>
                <w:szCs w:val="24"/>
              </w:rPr>
              <w:t>2014 m</w:t>
            </w:r>
            <w:r w:rsidR="00B93782" w:rsidRPr="00CC6E16">
              <w:rPr>
                <w:rFonts w:ascii="Times New Roman" w:hAnsi="Times New Roman" w:cs="Times New Roman"/>
                <w:sz w:val="24"/>
                <w:szCs w:val="24"/>
              </w:rPr>
              <w:t>. m</w:t>
            </w:r>
            <w:r w:rsidR="009C38F7" w:rsidRPr="00CC6E16">
              <w:rPr>
                <w:rFonts w:ascii="Times New Roman" w:hAnsi="Times New Roman" w:cs="Times New Roman"/>
                <w:sz w:val="24"/>
                <w:szCs w:val="24"/>
              </w:rPr>
              <w:t>.)</w:t>
            </w:r>
            <w:r w:rsidR="00B83C89" w:rsidRPr="00CC6E16">
              <w:rPr>
                <w:rFonts w:ascii="Times New Roman" w:hAnsi="Times New Roman" w:cs="Times New Roman"/>
                <w:sz w:val="24"/>
                <w:szCs w:val="24"/>
              </w:rPr>
              <w:t>:</w:t>
            </w:r>
          </w:p>
          <w:p w:rsidR="00B83C89" w:rsidRPr="005C7A64" w:rsidRDefault="00B83C89" w:rsidP="00CC6E16">
            <w:pPr>
              <w:jc w:val="both"/>
              <w:rPr>
                <w:rFonts w:ascii="Times New Roman" w:hAnsi="Times New Roman" w:cs="Times New Roman"/>
                <w:sz w:val="24"/>
                <w:szCs w:val="24"/>
                <w:u w:val="single"/>
              </w:rPr>
            </w:pPr>
          </w:p>
          <w:p w:rsidR="00274C05" w:rsidRPr="005C7A64" w:rsidRDefault="00F67145" w:rsidP="00CC6E16">
            <w:pPr>
              <w:jc w:val="both"/>
              <w:rPr>
                <w:rFonts w:ascii="Times New Roman" w:hAnsi="Times New Roman" w:cs="Times New Roman"/>
                <w:sz w:val="24"/>
                <w:szCs w:val="24"/>
              </w:rPr>
            </w:pPr>
            <w:r w:rsidRPr="005C7A64">
              <w:rPr>
                <w:rFonts w:ascii="Times New Roman" w:hAnsi="Times New Roman" w:cs="Times New Roman"/>
                <w:i/>
                <w:sz w:val="24"/>
                <w:szCs w:val="24"/>
              </w:rPr>
              <w:t>Nurody</w:t>
            </w:r>
            <w:r w:rsidR="00634246" w:rsidRPr="005C7A64">
              <w:rPr>
                <w:rFonts w:ascii="Times New Roman" w:hAnsi="Times New Roman" w:cs="Times New Roman"/>
                <w:i/>
                <w:sz w:val="24"/>
                <w:szCs w:val="24"/>
              </w:rPr>
              <w:t>kite</w:t>
            </w:r>
            <w:r w:rsidRPr="005C7A64">
              <w:rPr>
                <w:rFonts w:ascii="Times New Roman" w:hAnsi="Times New Roman" w:cs="Times New Roman"/>
                <w:i/>
                <w:sz w:val="24"/>
                <w:szCs w:val="24"/>
              </w:rPr>
              <w:t xml:space="preserve"> vieną veiklos rodiklį</w:t>
            </w:r>
            <w:r w:rsidR="00274C05" w:rsidRPr="005C7A64">
              <w:rPr>
                <w:rFonts w:ascii="Times New Roman" w:hAnsi="Times New Roman" w:cs="Times New Roman"/>
                <w:i/>
                <w:sz w:val="24"/>
                <w:szCs w:val="24"/>
              </w:rPr>
              <w:t xml:space="preserve"> </w:t>
            </w:r>
            <w:r w:rsidR="00C03130" w:rsidRPr="005C7A64">
              <w:rPr>
                <w:rFonts w:ascii="Times New Roman" w:hAnsi="Times New Roman" w:cs="Times New Roman"/>
                <w:i/>
                <w:sz w:val="24"/>
                <w:szCs w:val="24"/>
              </w:rPr>
              <w:t>(j</w:t>
            </w:r>
            <w:r w:rsidRPr="005C7A64">
              <w:rPr>
                <w:rFonts w:ascii="Times New Roman" w:hAnsi="Times New Roman" w:cs="Times New Roman"/>
                <w:i/>
                <w:sz w:val="24"/>
                <w:szCs w:val="24"/>
              </w:rPr>
              <w:t xml:space="preserve">ei buvo vertinta tema, sritis ar rodiklių krepšelis – problema, prašytume išskirti vieną svarbiausią aspektą ir </w:t>
            </w:r>
            <w:r w:rsidR="00ED4D9D">
              <w:rPr>
                <w:rFonts w:ascii="Times New Roman" w:hAnsi="Times New Roman" w:cs="Times New Roman"/>
                <w:i/>
                <w:sz w:val="24"/>
                <w:szCs w:val="24"/>
              </w:rPr>
              <w:t>paversti</w:t>
            </w:r>
            <w:r w:rsidR="00ED4D9D" w:rsidRPr="005C7A64">
              <w:rPr>
                <w:rFonts w:ascii="Times New Roman" w:hAnsi="Times New Roman" w:cs="Times New Roman"/>
                <w:i/>
                <w:sz w:val="24"/>
                <w:szCs w:val="24"/>
              </w:rPr>
              <w:t xml:space="preserve"> </w:t>
            </w:r>
            <w:r w:rsidRPr="005C7A64">
              <w:rPr>
                <w:rFonts w:ascii="Times New Roman" w:hAnsi="Times New Roman" w:cs="Times New Roman"/>
                <w:i/>
                <w:sz w:val="24"/>
                <w:szCs w:val="24"/>
              </w:rPr>
              <w:t>jį rodiklio skaiči</w:t>
            </w:r>
            <w:r w:rsidR="00ED4D9D">
              <w:rPr>
                <w:rFonts w:ascii="Times New Roman" w:hAnsi="Times New Roman" w:cs="Times New Roman"/>
                <w:i/>
                <w:sz w:val="24"/>
                <w:szCs w:val="24"/>
              </w:rPr>
              <w:t>umi</w:t>
            </w:r>
            <w:r w:rsidRPr="005C7A64">
              <w:rPr>
                <w:rFonts w:ascii="Times New Roman" w:hAnsi="Times New Roman" w:cs="Times New Roman"/>
                <w:i/>
                <w:sz w:val="24"/>
                <w:szCs w:val="24"/>
              </w:rPr>
              <w:t xml:space="preserve"> (</w:t>
            </w:r>
            <w:r w:rsidRPr="005C7A64">
              <w:rPr>
                <w:rFonts w:ascii="Times New Roman" w:hAnsi="Times New Roman" w:cs="Times New Roman"/>
                <w:b/>
                <w:i/>
                <w:sz w:val="24"/>
                <w:szCs w:val="24"/>
              </w:rPr>
              <w:t xml:space="preserve">įrašyti tik vieną rodiklį be taškų, pvz., 233 </w:t>
            </w:r>
            <w:r w:rsidRPr="005C7A64">
              <w:rPr>
                <w:rFonts w:ascii="Times New Roman" w:hAnsi="Times New Roman" w:cs="Times New Roman"/>
                <w:i/>
                <w:sz w:val="24"/>
                <w:szCs w:val="24"/>
              </w:rPr>
              <w:t>– rašykite rodiklio numerį, ne temos, ne srities</w:t>
            </w:r>
            <w:r w:rsidR="00C03130" w:rsidRPr="005C7A64">
              <w:rPr>
                <w:rFonts w:ascii="Times New Roman" w:hAnsi="Times New Roman" w:cs="Times New Roman"/>
                <w:i/>
                <w:sz w:val="24"/>
                <w:szCs w:val="24"/>
              </w:rPr>
              <w:t>)</w:t>
            </w:r>
            <w:r w:rsidRPr="005C7A64">
              <w:rPr>
                <w:rFonts w:ascii="Times New Roman" w:hAnsi="Times New Roman" w:cs="Times New Roman"/>
                <w:i/>
                <w:sz w:val="24"/>
                <w:szCs w:val="24"/>
              </w:rPr>
              <w:t>)</w:t>
            </w:r>
            <w:r w:rsidR="00634246" w:rsidRPr="005C7A64">
              <w:rPr>
                <w:rFonts w:ascii="Times New Roman" w:hAnsi="Times New Roman" w:cs="Times New Roman"/>
                <w:i/>
                <w:sz w:val="24"/>
                <w:szCs w:val="24"/>
              </w:rPr>
              <w:t>.</w:t>
            </w:r>
          </w:p>
          <w:p w:rsidR="003B6F81" w:rsidRPr="005C7A64" w:rsidRDefault="003B6F81" w:rsidP="00CC6E16">
            <w:pPr>
              <w:jc w:val="both"/>
              <w:rPr>
                <w:rFonts w:ascii="Times New Roman" w:hAnsi="Times New Roman" w:cs="Times New Roman"/>
                <w:sz w:val="24"/>
                <w:szCs w:val="24"/>
              </w:rPr>
            </w:pPr>
          </w:p>
          <w:p w:rsidR="003B6F81" w:rsidRPr="00CC6E16" w:rsidRDefault="00ED4D9D" w:rsidP="00CC6E16">
            <w:pPr>
              <w:pStyle w:val="Sraopastraipa"/>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003B6F81" w:rsidRPr="00CC6E16">
              <w:rPr>
                <w:rFonts w:ascii="Times New Roman" w:hAnsi="Times New Roman" w:cs="Times New Roman"/>
                <w:sz w:val="24"/>
                <w:szCs w:val="24"/>
              </w:rPr>
              <w:t>Įsivertinimo metu sur</w:t>
            </w:r>
            <w:r w:rsidR="00F251E8" w:rsidRPr="00CC6E16">
              <w:rPr>
                <w:rFonts w:ascii="Times New Roman" w:hAnsi="Times New Roman" w:cs="Times New Roman"/>
                <w:sz w:val="24"/>
                <w:szCs w:val="24"/>
              </w:rPr>
              <w:t>asti stiprieji veiklos aspektai</w:t>
            </w:r>
            <w:r w:rsidR="009C38F7" w:rsidRPr="00CC6E16">
              <w:rPr>
                <w:rFonts w:ascii="Times New Roman" w:hAnsi="Times New Roman" w:cs="Times New Roman"/>
                <w:sz w:val="24"/>
                <w:szCs w:val="24"/>
              </w:rPr>
              <w:t xml:space="preserve"> (įrašykite rodiklio numerį)</w:t>
            </w:r>
            <w:r w:rsidR="008F05CE" w:rsidRPr="00CC6E16">
              <w:rPr>
                <w:rFonts w:ascii="Times New Roman" w:hAnsi="Times New Roman" w:cs="Times New Roman"/>
                <w:sz w:val="24"/>
                <w:szCs w:val="24"/>
              </w:rPr>
              <w:t xml:space="preserve"> </w:t>
            </w:r>
          </w:p>
        </w:tc>
      </w:tr>
      <w:tr w:rsidR="00274C05" w:rsidRPr="005C7A64" w:rsidTr="00CE56C4">
        <w:trPr>
          <w:trHeight w:val="315"/>
        </w:trPr>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5C7A64" w:rsidRDefault="00CB7F52" w:rsidP="00CC6E16">
            <w:pPr>
              <w:jc w:val="both"/>
              <w:rPr>
                <w:rFonts w:ascii="Times New Roman" w:hAnsi="Times New Roman" w:cs="Times New Roman"/>
                <w:sz w:val="24"/>
                <w:szCs w:val="24"/>
              </w:rPr>
            </w:pPr>
            <w:r>
              <w:rPr>
                <w:rFonts w:ascii="Times New Roman" w:hAnsi="Times New Roman" w:cs="Times New Roman"/>
                <w:sz w:val="24"/>
                <w:szCs w:val="24"/>
              </w:rPr>
              <w:t>451</w:t>
            </w:r>
          </w:p>
        </w:tc>
        <w:tc>
          <w:tcPr>
            <w:tcW w:w="7417" w:type="dxa"/>
            <w:gridSpan w:val="2"/>
            <w:tcBorders>
              <w:top w:val="nil"/>
              <w:left w:val="single" w:sz="4" w:space="0" w:color="auto"/>
              <w:bottom w:val="nil"/>
              <w:right w:val="nil"/>
            </w:tcBorders>
            <w:shd w:val="clear" w:color="auto" w:fill="F2F2F2" w:themeFill="background1" w:themeFillShade="F2"/>
          </w:tcPr>
          <w:p w:rsidR="00274C05" w:rsidRPr="005C7A64" w:rsidRDefault="00274C05" w:rsidP="00CC6E16">
            <w:pPr>
              <w:jc w:val="both"/>
              <w:rPr>
                <w:rFonts w:ascii="Times New Roman" w:hAnsi="Times New Roman" w:cs="Times New Roman"/>
                <w:sz w:val="24"/>
                <w:szCs w:val="24"/>
              </w:rPr>
            </w:pPr>
          </w:p>
        </w:tc>
      </w:tr>
      <w:tr w:rsidR="00F67145" w:rsidRPr="005C7A64" w:rsidTr="003B6F81">
        <w:trPr>
          <w:trHeight w:val="150"/>
        </w:trPr>
        <w:tc>
          <w:tcPr>
            <w:tcW w:w="9558" w:type="dxa"/>
            <w:gridSpan w:val="3"/>
            <w:tcBorders>
              <w:top w:val="nil"/>
              <w:left w:val="nil"/>
              <w:bottom w:val="nil"/>
              <w:right w:val="nil"/>
            </w:tcBorders>
            <w:shd w:val="clear" w:color="auto" w:fill="F2F2F2" w:themeFill="background1" w:themeFillShade="F2"/>
          </w:tcPr>
          <w:p w:rsidR="00274C05" w:rsidRPr="005C7A64" w:rsidRDefault="00274C05" w:rsidP="00CC6E16">
            <w:pPr>
              <w:jc w:val="both"/>
              <w:rPr>
                <w:rFonts w:ascii="Times New Roman" w:hAnsi="Times New Roman" w:cs="Times New Roman"/>
                <w:sz w:val="24"/>
                <w:szCs w:val="24"/>
              </w:rPr>
            </w:pPr>
          </w:p>
          <w:p w:rsidR="00F67145" w:rsidRPr="00CC6E16" w:rsidRDefault="00ED4D9D" w:rsidP="00CC6E16">
            <w:pPr>
              <w:pStyle w:val="Sraopastraipa"/>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00F67145" w:rsidRPr="00CC6E16">
              <w:rPr>
                <w:rFonts w:ascii="Times New Roman" w:hAnsi="Times New Roman" w:cs="Times New Roman"/>
                <w:sz w:val="24"/>
                <w:szCs w:val="24"/>
              </w:rPr>
              <w:t>Įsivertinimo metu sur</w:t>
            </w:r>
            <w:r w:rsidR="00F251E8" w:rsidRPr="00CC6E16">
              <w:rPr>
                <w:rFonts w:ascii="Times New Roman" w:hAnsi="Times New Roman" w:cs="Times New Roman"/>
                <w:sz w:val="24"/>
                <w:szCs w:val="24"/>
              </w:rPr>
              <w:t>asti silpnieji veiklos aspektai</w:t>
            </w:r>
            <w:r w:rsidR="00F67145" w:rsidRPr="00CC6E16">
              <w:rPr>
                <w:rFonts w:ascii="Times New Roman" w:hAnsi="Times New Roman" w:cs="Times New Roman"/>
                <w:sz w:val="24"/>
                <w:szCs w:val="24"/>
              </w:rPr>
              <w:t xml:space="preserve"> </w:t>
            </w:r>
            <w:r w:rsidR="009C38F7" w:rsidRPr="00CC6E16">
              <w:rPr>
                <w:rFonts w:ascii="Times New Roman" w:hAnsi="Times New Roman" w:cs="Times New Roman"/>
                <w:sz w:val="24"/>
                <w:szCs w:val="24"/>
              </w:rPr>
              <w:t>(įrašykite rodiklio numerį)</w:t>
            </w:r>
          </w:p>
        </w:tc>
      </w:tr>
      <w:tr w:rsidR="00274C05" w:rsidRPr="005C7A64" w:rsidTr="00C2254D">
        <w:trPr>
          <w:trHeight w:val="126"/>
        </w:trPr>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5C7A64" w:rsidRDefault="00CB7F52" w:rsidP="00CC6E16">
            <w:pPr>
              <w:jc w:val="both"/>
              <w:rPr>
                <w:rFonts w:ascii="Times New Roman" w:hAnsi="Times New Roman" w:cs="Times New Roman"/>
                <w:sz w:val="24"/>
                <w:szCs w:val="24"/>
              </w:rPr>
            </w:pPr>
            <w:r>
              <w:rPr>
                <w:rFonts w:ascii="Times New Roman" w:hAnsi="Times New Roman" w:cs="Times New Roman"/>
                <w:sz w:val="24"/>
                <w:szCs w:val="24"/>
              </w:rPr>
              <w:t>511</w:t>
            </w:r>
          </w:p>
        </w:tc>
        <w:tc>
          <w:tcPr>
            <w:tcW w:w="7417" w:type="dxa"/>
            <w:gridSpan w:val="2"/>
            <w:tcBorders>
              <w:top w:val="nil"/>
              <w:left w:val="single" w:sz="4" w:space="0" w:color="auto"/>
              <w:bottom w:val="nil"/>
              <w:right w:val="nil"/>
            </w:tcBorders>
            <w:shd w:val="clear" w:color="auto" w:fill="F2F2F2" w:themeFill="background1" w:themeFillShade="F2"/>
          </w:tcPr>
          <w:p w:rsidR="00274C05" w:rsidRPr="005C7A64" w:rsidRDefault="00274C05" w:rsidP="00CC6E16">
            <w:pPr>
              <w:jc w:val="both"/>
              <w:rPr>
                <w:rFonts w:ascii="Times New Roman" w:hAnsi="Times New Roman" w:cs="Times New Roman"/>
                <w:sz w:val="24"/>
                <w:szCs w:val="24"/>
              </w:rPr>
            </w:pPr>
          </w:p>
        </w:tc>
      </w:tr>
      <w:tr w:rsidR="00274C05" w:rsidRPr="005C7A64" w:rsidTr="00C2254D">
        <w:trPr>
          <w:trHeight w:val="135"/>
        </w:trPr>
        <w:tc>
          <w:tcPr>
            <w:tcW w:w="9558" w:type="dxa"/>
            <w:gridSpan w:val="3"/>
            <w:tcBorders>
              <w:top w:val="nil"/>
              <w:left w:val="nil"/>
              <w:bottom w:val="nil"/>
              <w:right w:val="nil"/>
            </w:tcBorders>
            <w:shd w:val="clear" w:color="auto" w:fill="F2F2F2" w:themeFill="background1" w:themeFillShade="F2"/>
          </w:tcPr>
          <w:p w:rsidR="00274C05" w:rsidRPr="005C7A64" w:rsidRDefault="00274C05" w:rsidP="00CC6E16">
            <w:pPr>
              <w:jc w:val="both"/>
              <w:rPr>
                <w:rFonts w:ascii="Times New Roman" w:hAnsi="Times New Roman" w:cs="Times New Roman"/>
                <w:sz w:val="24"/>
                <w:szCs w:val="24"/>
              </w:rPr>
            </w:pPr>
          </w:p>
          <w:p w:rsidR="00274C05" w:rsidRPr="00CC6E16" w:rsidRDefault="00ED4D9D" w:rsidP="00CC6E16">
            <w:pPr>
              <w:pStyle w:val="Sraopastraipa"/>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00274C05" w:rsidRPr="00CC6E16">
              <w:rPr>
                <w:rFonts w:ascii="Times New Roman" w:hAnsi="Times New Roman" w:cs="Times New Roman"/>
                <w:sz w:val="24"/>
                <w:szCs w:val="24"/>
              </w:rPr>
              <w:t>Tobulinamą veikl</w:t>
            </w:r>
            <w:r w:rsidR="00F251E8" w:rsidRPr="00CC6E16">
              <w:rPr>
                <w:rFonts w:ascii="Times New Roman" w:hAnsi="Times New Roman" w:cs="Times New Roman"/>
                <w:sz w:val="24"/>
                <w:szCs w:val="24"/>
              </w:rPr>
              <w:t>ą atitinkantis rodiklio numeris</w:t>
            </w:r>
            <w:r w:rsidR="009C38F7" w:rsidRPr="00CC6E16">
              <w:rPr>
                <w:rFonts w:ascii="Times New Roman" w:hAnsi="Times New Roman" w:cs="Times New Roman"/>
                <w:sz w:val="24"/>
                <w:szCs w:val="24"/>
              </w:rPr>
              <w:t xml:space="preserve"> (įrašykite rodiklio numerį)</w:t>
            </w:r>
          </w:p>
        </w:tc>
      </w:tr>
      <w:tr w:rsidR="003B6F81" w:rsidRPr="005C7A64" w:rsidTr="007F79DA">
        <w:trPr>
          <w:trHeight w:val="315"/>
        </w:trPr>
        <w:tc>
          <w:tcPr>
            <w:tcW w:w="2156" w:type="dxa"/>
            <w:gridSpan w:val="2"/>
            <w:tcBorders>
              <w:top w:val="single" w:sz="4" w:space="0" w:color="auto"/>
              <w:bottom w:val="single" w:sz="4" w:space="0" w:color="auto"/>
              <w:right w:val="single" w:sz="4" w:space="0" w:color="auto"/>
            </w:tcBorders>
            <w:shd w:val="clear" w:color="auto" w:fill="FFFFFF" w:themeFill="background1"/>
          </w:tcPr>
          <w:p w:rsidR="003B6F81" w:rsidRPr="005C7A64" w:rsidRDefault="00CB7F52" w:rsidP="00CC6E16">
            <w:pPr>
              <w:jc w:val="both"/>
              <w:rPr>
                <w:rFonts w:ascii="Times New Roman" w:hAnsi="Times New Roman" w:cs="Times New Roman"/>
                <w:sz w:val="24"/>
                <w:szCs w:val="24"/>
              </w:rPr>
            </w:pPr>
            <w:r>
              <w:rPr>
                <w:rFonts w:ascii="Times New Roman" w:hAnsi="Times New Roman" w:cs="Times New Roman"/>
                <w:sz w:val="24"/>
                <w:szCs w:val="24"/>
              </w:rPr>
              <w:t>451</w:t>
            </w:r>
          </w:p>
        </w:tc>
        <w:tc>
          <w:tcPr>
            <w:tcW w:w="7402" w:type="dxa"/>
            <w:tcBorders>
              <w:top w:val="nil"/>
              <w:left w:val="single" w:sz="4" w:space="0" w:color="auto"/>
              <w:bottom w:val="nil"/>
              <w:right w:val="nil"/>
            </w:tcBorders>
            <w:shd w:val="clear" w:color="auto" w:fill="F2F2F2" w:themeFill="background1" w:themeFillShade="F2"/>
          </w:tcPr>
          <w:p w:rsidR="003B6F81" w:rsidRPr="005C7A64" w:rsidRDefault="003B6F81" w:rsidP="00CC6E16">
            <w:pPr>
              <w:jc w:val="both"/>
              <w:rPr>
                <w:rFonts w:ascii="Times New Roman" w:hAnsi="Times New Roman" w:cs="Times New Roman"/>
                <w:sz w:val="24"/>
                <w:szCs w:val="24"/>
              </w:rPr>
            </w:pPr>
          </w:p>
        </w:tc>
      </w:tr>
      <w:tr w:rsidR="00C2254D" w:rsidRPr="005C7A64" w:rsidTr="006D6D41">
        <w:trPr>
          <w:trHeight w:val="450"/>
        </w:trPr>
        <w:tc>
          <w:tcPr>
            <w:tcW w:w="9558" w:type="dxa"/>
            <w:gridSpan w:val="3"/>
            <w:tcBorders>
              <w:top w:val="nil"/>
              <w:left w:val="nil"/>
              <w:bottom w:val="nil"/>
              <w:right w:val="nil"/>
            </w:tcBorders>
            <w:shd w:val="clear" w:color="auto" w:fill="F2F2F2" w:themeFill="background1" w:themeFillShade="F2"/>
          </w:tcPr>
          <w:p w:rsidR="00C2254D" w:rsidRPr="005C7A64" w:rsidRDefault="00C2254D" w:rsidP="00CC6E16">
            <w:pPr>
              <w:jc w:val="both"/>
              <w:rPr>
                <w:rFonts w:ascii="Times New Roman" w:hAnsi="Times New Roman" w:cs="Times New Roman"/>
                <w:sz w:val="24"/>
                <w:szCs w:val="24"/>
              </w:rPr>
            </w:pPr>
          </w:p>
          <w:p w:rsidR="005A6367" w:rsidRPr="00CC6E16" w:rsidRDefault="00ED4D9D" w:rsidP="00CC6E16">
            <w:pPr>
              <w:pStyle w:val="Sraopastraipa"/>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006D6D41" w:rsidRPr="00CC6E16">
              <w:rPr>
                <w:rFonts w:ascii="Times New Roman" w:hAnsi="Times New Roman" w:cs="Times New Roman"/>
                <w:sz w:val="24"/>
                <w:szCs w:val="24"/>
              </w:rPr>
              <w:t>Jeigu keitėsi pasirinkta tobulinama veikla</w:t>
            </w:r>
            <w:r w:rsidR="000273B0" w:rsidRPr="00CC6E16">
              <w:rPr>
                <w:rFonts w:ascii="Times New Roman" w:hAnsi="Times New Roman" w:cs="Times New Roman"/>
                <w:sz w:val="24"/>
                <w:szCs w:val="24"/>
              </w:rPr>
              <w:t xml:space="preserve"> 2012</w:t>
            </w:r>
            <w:r>
              <w:rPr>
                <w:rFonts w:ascii="Times New Roman" w:hAnsi="Times New Roman" w:cs="Times New Roman"/>
                <w:sz w:val="24"/>
                <w:szCs w:val="24"/>
              </w:rPr>
              <w:t>–</w:t>
            </w:r>
            <w:r w:rsidR="000273B0" w:rsidRPr="00CC6E16">
              <w:rPr>
                <w:rFonts w:ascii="Times New Roman" w:hAnsi="Times New Roman" w:cs="Times New Roman"/>
                <w:sz w:val="24"/>
                <w:szCs w:val="24"/>
              </w:rPr>
              <w:t>2013 m. m.</w:t>
            </w:r>
            <w:r w:rsidR="006D6D41" w:rsidRPr="00CC6E16">
              <w:rPr>
                <w:rFonts w:ascii="Times New Roman" w:hAnsi="Times New Roman" w:cs="Times New Roman"/>
                <w:sz w:val="24"/>
                <w:szCs w:val="24"/>
              </w:rPr>
              <w:t xml:space="preserve">, </w:t>
            </w:r>
            <w:r w:rsidR="00463785" w:rsidRPr="00CC6E16">
              <w:rPr>
                <w:rFonts w:ascii="Times New Roman" w:hAnsi="Times New Roman" w:cs="Times New Roman"/>
                <w:sz w:val="24"/>
                <w:szCs w:val="24"/>
              </w:rPr>
              <w:t>nurodyki</w:t>
            </w:r>
            <w:r w:rsidR="006D6D41" w:rsidRPr="00CC6E16">
              <w:rPr>
                <w:rFonts w:ascii="Times New Roman" w:hAnsi="Times New Roman" w:cs="Times New Roman"/>
                <w:sz w:val="24"/>
                <w:szCs w:val="24"/>
              </w:rPr>
              <w:t>te priežastį:</w:t>
            </w:r>
          </w:p>
        </w:tc>
      </w:tr>
      <w:tr w:rsidR="007F79DA" w:rsidRPr="005C7A64" w:rsidTr="006D6D41">
        <w:trPr>
          <w:trHeight w:val="675"/>
        </w:trPr>
        <w:tc>
          <w:tcPr>
            <w:tcW w:w="9558" w:type="dxa"/>
            <w:gridSpan w:val="3"/>
            <w:tcBorders>
              <w:top w:val="nil"/>
              <w:left w:val="nil"/>
              <w:bottom w:val="nil"/>
              <w:right w:val="nil"/>
            </w:tcBorders>
            <w:shd w:val="clear" w:color="auto" w:fill="F2F2F2" w:themeFill="background1" w:themeFillShade="F2"/>
          </w:tcPr>
          <w:p w:rsidR="006D6D41" w:rsidRPr="005C7A64" w:rsidRDefault="008C7E94" w:rsidP="00CC6E16">
            <w:pPr>
              <w:jc w:val="both"/>
              <w:rPr>
                <w:rFonts w:ascii="Times New Roman" w:hAnsi="Times New Roman" w:cs="Times New Roman"/>
                <w:sz w:val="24"/>
                <w:szCs w:val="24"/>
              </w:rPr>
            </w:pPr>
            <w:r w:rsidRPr="005C7A64">
              <w:rPr>
                <w:rFonts w:ascii="Times New Roman" w:hAnsi="Times New Roman" w:cs="Times New Roman"/>
                <w:sz w:val="24"/>
                <w:szCs w:val="24"/>
              </w:rPr>
              <w:object w:dxaOrig="225" w:dyaOrig="225">
                <v:shape id="_x0000_i1098" type="#_x0000_t75" style="width:20.1pt;height:18.4pt" o:ole="">
                  <v:imagedata r:id="rId11" o:title=""/>
                </v:shape>
                <w:control r:id="rId13" w:name="DefaultOcxName9322441" w:shapeid="_x0000_i1098"/>
              </w:object>
            </w:r>
            <w:r w:rsidR="006D6D41" w:rsidRPr="005C7A64">
              <w:rPr>
                <w:rFonts w:ascii="Times New Roman" w:hAnsi="Times New Roman" w:cs="Times New Roman"/>
                <w:sz w:val="24"/>
                <w:szCs w:val="24"/>
              </w:rPr>
              <w:t>Veikla patobulinta</w:t>
            </w:r>
            <w:r w:rsidR="000273B0" w:rsidRPr="005C7A64">
              <w:rPr>
                <w:rFonts w:ascii="Times New Roman" w:hAnsi="Times New Roman" w:cs="Times New Roman"/>
                <w:sz w:val="24"/>
                <w:szCs w:val="24"/>
              </w:rPr>
              <w:t xml:space="preserve"> iš esmės</w:t>
            </w:r>
          </w:p>
          <w:p w:rsidR="00C40EEB" w:rsidRPr="005C7A64" w:rsidRDefault="008C7E94" w:rsidP="00CC6E16">
            <w:pPr>
              <w:jc w:val="both"/>
              <w:rPr>
                <w:rFonts w:ascii="Times New Roman" w:hAnsi="Times New Roman" w:cs="Times New Roman"/>
                <w:sz w:val="24"/>
                <w:szCs w:val="24"/>
              </w:rPr>
            </w:pPr>
            <w:r w:rsidRPr="005C7A64">
              <w:rPr>
                <w:rFonts w:ascii="Times New Roman" w:hAnsi="Times New Roman" w:cs="Times New Roman"/>
                <w:sz w:val="24"/>
                <w:szCs w:val="24"/>
              </w:rPr>
              <w:object w:dxaOrig="225" w:dyaOrig="225">
                <v:shape id="_x0000_i1101" type="#_x0000_t75" style="width:20.1pt;height:18.4pt" o:ole="">
                  <v:imagedata r:id="rId11" o:title=""/>
                </v:shape>
                <w:control r:id="rId14" w:name="DefaultOcxName9322442" w:shapeid="_x0000_i1101"/>
              </w:object>
            </w:r>
            <w:r w:rsidR="00C40EEB" w:rsidRPr="005C7A64">
              <w:rPr>
                <w:rFonts w:ascii="Times New Roman" w:hAnsi="Times New Roman" w:cs="Times New Roman"/>
                <w:sz w:val="24"/>
                <w:szCs w:val="24"/>
              </w:rPr>
              <w:t>Atrasta didesnė ir aktualesnė problema</w:t>
            </w:r>
          </w:p>
          <w:p w:rsidR="00C40EEB" w:rsidRPr="005C7A64" w:rsidRDefault="008C7E94" w:rsidP="00CC6E16">
            <w:pPr>
              <w:jc w:val="both"/>
              <w:rPr>
                <w:rFonts w:ascii="Times New Roman" w:hAnsi="Times New Roman" w:cs="Times New Roman"/>
                <w:sz w:val="24"/>
                <w:szCs w:val="24"/>
              </w:rPr>
            </w:pPr>
            <w:r w:rsidRPr="005C7A64">
              <w:rPr>
                <w:rFonts w:ascii="Times New Roman" w:hAnsi="Times New Roman" w:cs="Times New Roman"/>
                <w:sz w:val="24"/>
                <w:szCs w:val="24"/>
              </w:rPr>
              <w:object w:dxaOrig="225" w:dyaOrig="225">
                <v:shape id="_x0000_i1104" type="#_x0000_t75" style="width:20.1pt;height:18.4pt" o:ole="">
                  <v:imagedata r:id="rId11" o:title=""/>
                </v:shape>
                <w:control r:id="rId15" w:name="DefaultOcxName9322443" w:shapeid="_x0000_i1104"/>
              </w:object>
            </w:r>
            <w:r w:rsidR="000273B0" w:rsidRPr="005C7A64">
              <w:rPr>
                <w:rFonts w:ascii="Times New Roman" w:hAnsi="Times New Roman" w:cs="Times New Roman"/>
                <w:sz w:val="24"/>
                <w:szCs w:val="24"/>
              </w:rPr>
              <w:t>Pakankamai pagerinta anksčiau buvusi padėtis</w:t>
            </w:r>
          </w:p>
          <w:p w:rsidR="006D6D41" w:rsidRPr="005C7A64" w:rsidRDefault="00CB7F52" w:rsidP="00CC6E16">
            <w:pPr>
              <w:jc w:val="both"/>
              <w:rPr>
                <w:rFonts w:ascii="Times New Roman" w:hAnsi="Times New Roman" w:cs="Times New Roman"/>
                <w:sz w:val="24"/>
                <w:szCs w:val="24"/>
              </w:rPr>
            </w:pPr>
            <w:r>
              <w:rPr>
                <w:rFonts w:ascii="Times New Roman" w:hAnsi="Times New Roman" w:cs="Times New Roman"/>
                <w:sz w:val="24"/>
                <w:szCs w:val="24"/>
              </w:rPr>
              <w:t>x</w:t>
            </w:r>
            <w:r w:rsidR="000273B0" w:rsidRPr="005C7A64">
              <w:rPr>
                <w:rFonts w:ascii="Times New Roman" w:hAnsi="Times New Roman" w:cs="Times New Roman"/>
                <w:sz w:val="24"/>
                <w:szCs w:val="24"/>
              </w:rPr>
              <w:t>Nuspręsta pasirinktos 2012</w:t>
            </w:r>
            <w:r w:rsidR="00ED4D9D">
              <w:rPr>
                <w:rFonts w:ascii="Times New Roman" w:hAnsi="Times New Roman" w:cs="Times New Roman"/>
                <w:sz w:val="24"/>
                <w:szCs w:val="24"/>
              </w:rPr>
              <w:t>–</w:t>
            </w:r>
            <w:r w:rsidR="000273B0" w:rsidRPr="005C7A64">
              <w:rPr>
                <w:rFonts w:ascii="Times New Roman" w:hAnsi="Times New Roman" w:cs="Times New Roman"/>
                <w:sz w:val="24"/>
                <w:szCs w:val="24"/>
              </w:rPr>
              <w:t>2013 m. m. veiklos nebetobulinti</w:t>
            </w:r>
          </w:p>
        </w:tc>
      </w:tr>
    </w:tbl>
    <w:p w:rsidR="00692328" w:rsidRPr="005C7A64" w:rsidRDefault="00692328" w:rsidP="00CC6E16">
      <w:pPr>
        <w:spacing w:line="276" w:lineRule="auto"/>
        <w:jc w:val="both"/>
        <w:rPr>
          <w:rFonts w:ascii="Times New Roman" w:hAnsi="Times New Roman" w:cs="Times New Roman"/>
          <w:b/>
          <w:sz w:val="24"/>
          <w:szCs w:val="24"/>
        </w:rPr>
      </w:pPr>
      <w:r w:rsidRPr="005C7A64">
        <w:rPr>
          <w:rFonts w:ascii="Times New Roman" w:hAnsi="Times New Roman" w:cs="Times New Roman"/>
          <w:b/>
          <w:sz w:val="24"/>
          <w:szCs w:val="24"/>
        </w:rPr>
        <w:br w:type="page"/>
      </w:r>
    </w:p>
    <w:p w:rsidR="00692328" w:rsidRPr="005C7A64" w:rsidRDefault="00692328" w:rsidP="00CC6E16">
      <w:pPr>
        <w:jc w:val="both"/>
        <w:rPr>
          <w:rFonts w:ascii="Times New Roman" w:hAnsi="Times New Roman" w:cs="Times New Roman"/>
          <w:b/>
          <w:sz w:val="24"/>
          <w:szCs w:val="24"/>
        </w:rPr>
        <w:sectPr w:rsidR="00692328" w:rsidRPr="005C7A64" w:rsidSect="005C7A64">
          <w:headerReference w:type="default" r:id="rId16"/>
          <w:footerReference w:type="default" r:id="rId17"/>
          <w:footerReference w:type="first" r:id="rId18"/>
          <w:footnotePr>
            <w:numFmt w:val="chicago"/>
          </w:footnotePr>
          <w:pgSz w:w="11906" w:h="16838"/>
          <w:pgMar w:top="1134" w:right="567" w:bottom="1134" w:left="1701" w:header="567" w:footer="567" w:gutter="0"/>
          <w:pgNumType w:start="1"/>
          <w:cols w:space="1296"/>
          <w:titlePg/>
          <w:docGrid w:linePitch="360"/>
        </w:sectPr>
      </w:pPr>
    </w:p>
    <w:tbl>
      <w:tblPr>
        <w:tblStyle w:val="Lentelstinklelis"/>
        <w:tblW w:w="0" w:type="auto"/>
        <w:tblInd w:w="858" w:type="dxa"/>
        <w:tblLook w:val="04A0" w:firstRow="1" w:lastRow="0" w:firstColumn="1" w:lastColumn="0" w:noHBand="0" w:noVBand="1"/>
      </w:tblPr>
      <w:tblGrid>
        <w:gridCol w:w="9846"/>
      </w:tblGrid>
      <w:tr w:rsidR="0008574A" w:rsidRPr="005C7A64" w:rsidTr="0008574A">
        <w:tc>
          <w:tcPr>
            <w:tcW w:w="9846" w:type="dxa"/>
            <w:shd w:val="clear" w:color="auto" w:fill="D6E3BC" w:themeFill="accent3" w:themeFillTint="66"/>
          </w:tcPr>
          <w:p w:rsidR="0008574A" w:rsidRPr="005C7A64" w:rsidRDefault="0008574A" w:rsidP="0008574A">
            <w:pPr>
              <w:pStyle w:val="Sraopastraipa"/>
              <w:tabs>
                <w:tab w:val="left" w:pos="426"/>
              </w:tabs>
              <w:ind w:left="0"/>
              <w:jc w:val="center"/>
              <w:rPr>
                <w:rFonts w:ascii="Times New Roman" w:hAnsi="Times New Roman" w:cs="Times New Roman"/>
                <w:sz w:val="24"/>
                <w:szCs w:val="24"/>
              </w:rPr>
            </w:pPr>
            <w:r w:rsidRPr="005C7A64">
              <w:rPr>
                <w:rFonts w:ascii="Times New Roman" w:hAnsi="Times New Roman" w:cs="Times New Roman"/>
                <w:i/>
                <w:color w:val="00B0F0"/>
                <w:sz w:val="24"/>
                <w:szCs w:val="24"/>
              </w:rPr>
              <w:lastRenderedPageBreak/>
              <w:br w:type="page"/>
            </w:r>
          </w:p>
          <w:p w:rsidR="0008574A" w:rsidRPr="005C7A64" w:rsidRDefault="0008574A" w:rsidP="0008574A">
            <w:pPr>
              <w:pStyle w:val="Sraopastraipa"/>
              <w:tabs>
                <w:tab w:val="left" w:pos="426"/>
              </w:tabs>
              <w:ind w:left="0"/>
              <w:jc w:val="center"/>
              <w:rPr>
                <w:rFonts w:ascii="Times New Roman" w:hAnsi="Times New Roman" w:cs="Times New Roman"/>
                <w:sz w:val="24"/>
                <w:szCs w:val="24"/>
              </w:rPr>
            </w:pPr>
            <w:r w:rsidRPr="005C7A64">
              <w:rPr>
                <w:rFonts w:ascii="Times New Roman" w:hAnsi="Times New Roman" w:cs="Times New Roman"/>
                <w:b/>
                <w:sz w:val="24"/>
                <w:szCs w:val="24"/>
              </w:rPr>
              <w:t>SOLIDARUMAS</w:t>
            </w:r>
            <w:r w:rsidRPr="005C7A64">
              <w:rPr>
                <w:rFonts w:ascii="Times New Roman" w:hAnsi="Times New Roman" w:cs="Times New Roman"/>
                <w:sz w:val="24"/>
                <w:szCs w:val="24"/>
              </w:rPr>
              <w:t xml:space="preserve"> (santykiai, savivoka, tapatybė, </w:t>
            </w:r>
            <w:r w:rsidR="0086689B" w:rsidRPr="005C7A64">
              <w:rPr>
                <w:rFonts w:ascii="Times New Roman" w:hAnsi="Times New Roman" w:cs="Times New Roman"/>
                <w:sz w:val="24"/>
                <w:szCs w:val="24"/>
              </w:rPr>
              <w:t xml:space="preserve">jausena, atjauta, susitarimai, bendri sprendimai </w:t>
            </w:r>
            <w:r w:rsidRPr="005C7A64">
              <w:rPr>
                <w:rFonts w:ascii="Times New Roman" w:hAnsi="Times New Roman" w:cs="Times New Roman"/>
                <w:sz w:val="24"/>
                <w:szCs w:val="24"/>
              </w:rPr>
              <w:t>mokykloje)</w:t>
            </w:r>
          </w:p>
          <w:p w:rsidR="0008574A" w:rsidRPr="005C7A64" w:rsidRDefault="0008574A" w:rsidP="0086689B">
            <w:pPr>
              <w:pStyle w:val="Sraopastraipa"/>
              <w:tabs>
                <w:tab w:val="left" w:pos="426"/>
              </w:tabs>
              <w:ind w:left="0"/>
              <w:jc w:val="center"/>
              <w:rPr>
                <w:rFonts w:ascii="Times New Roman" w:hAnsi="Times New Roman" w:cs="Times New Roman"/>
                <w:sz w:val="24"/>
                <w:szCs w:val="24"/>
              </w:rPr>
            </w:pPr>
          </w:p>
        </w:tc>
      </w:tr>
      <w:tr w:rsidR="0008574A" w:rsidRPr="005C7A64" w:rsidTr="0008574A">
        <w:tc>
          <w:tcPr>
            <w:tcW w:w="9846" w:type="dxa"/>
            <w:shd w:val="clear" w:color="auto" w:fill="EAF1DD" w:themeFill="accent3" w:themeFillTint="33"/>
          </w:tcPr>
          <w:p w:rsidR="0008574A" w:rsidRPr="005C7A64" w:rsidRDefault="0008574A" w:rsidP="0008574A">
            <w:pPr>
              <w:pStyle w:val="Sraopastraipa"/>
              <w:tabs>
                <w:tab w:val="left" w:pos="426"/>
              </w:tabs>
              <w:ind w:left="0"/>
              <w:rPr>
                <w:rFonts w:ascii="Times New Roman" w:hAnsi="Times New Roman" w:cs="Times New Roman"/>
                <w:sz w:val="24"/>
                <w:szCs w:val="24"/>
              </w:rPr>
            </w:pP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1 žingsnis. Naudo</w:t>
            </w:r>
            <w:r w:rsidR="00F2282B" w:rsidRPr="005C7A64">
              <w:rPr>
                <w:rFonts w:ascii="Times New Roman" w:hAnsi="Times New Roman" w:cs="Times New Roman"/>
                <w:sz w:val="24"/>
                <w:szCs w:val="24"/>
              </w:rPr>
              <w:t>damiesi</w:t>
            </w:r>
            <w:r w:rsidRPr="005C7A64">
              <w:rPr>
                <w:rFonts w:ascii="Times New Roman" w:hAnsi="Times New Roman" w:cs="Times New Roman"/>
                <w:sz w:val="24"/>
                <w:szCs w:val="24"/>
              </w:rPr>
              <w:t xml:space="preserve"> </w:t>
            </w:r>
            <w:r w:rsidR="00ED4D9D">
              <w:rPr>
                <w:rFonts w:ascii="Times New Roman" w:hAnsi="Times New Roman" w:cs="Times New Roman"/>
                <w:sz w:val="24"/>
                <w:szCs w:val="24"/>
              </w:rPr>
              <w:t>„</w:t>
            </w:r>
            <w:r w:rsidRPr="005C7A64">
              <w:rPr>
                <w:rFonts w:ascii="Times New Roman" w:hAnsi="Times New Roman" w:cs="Times New Roman"/>
                <w:sz w:val="24"/>
                <w:szCs w:val="24"/>
              </w:rPr>
              <w:t>IQESonline.lt</w:t>
            </w:r>
            <w:r w:rsidR="00ED4D9D">
              <w:rPr>
                <w:rFonts w:ascii="Times New Roman" w:hAnsi="Times New Roman" w:cs="Times New Roman"/>
                <w:sz w:val="24"/>
                <w:szCs w:val="24"/>
              </w:rPr>
              <w:t>“</w:t>
            </w:r>
            <w:r w:rsidRPr="005C7A64">
              <w:rPr>
                <w:rFonts w:ascii="Times New Roman" w:hAnsi="Times New Roman" w:cs="Times New Roman"/>
                <w:sz w:val="24"/>
                <w:szCs w:val="24"/>
              </w:rPr>
              <w:t xml:space="preserve"> sistema</w:t>
            </w:r>
            <w:r w:rsidR="00ED4D9D">
              <w:rPr>
                <w:rFonts w:ascii="Times New Roman" w:hAnsi="Times New Roman" w:cs="Times New Roman"/>
                <w:sz w:val="24"/>
                <w:szCs w:val="24"/>
              </w:rPr>
              <w:t>,</w:t>
            </w:r>
            <w:r w:rsidRPr="005C7A64">
              <w:rPr>
                <w:rFonts w:ascii="Times New Roman" w:hAnsi="Times New Roman" w:cs="Times New Roman"/>
                <w:sz w:val="24"/>
                <w:szCs w:val="24"/>
              </w:rPr>
              <w:t xml:space="preserve"> atlikite mokinių (nuo 5 klasės) ir tėvų </w:t>
            </w:r>
            <w:r w:rsidR="00F2282B" w:rsidRPr="005C7A64">
              <w:rPr>
                <w:rFonts w:ascii="Times New Roman" w:hAnsi="Times New Roman" w:cs="Times New Roman"/>
                <w:sz w:val="24"/>
                <w:szCs w:val="24"/>
              </w:rPr>
              <w:t>(1</w:t>
            </w:r>
            <w:r w:rsidR="00ED4D9D">
              <w:rPr>
                <w:rFonts w:ascii="Times New Roman" w:hAnsi="Times New Roman" w:cs="Times New Roman"/>
                <w:sz w:val="24"/>
                <w:szCs w:val="24"/>
              </w:rPr>
              <w:t>–</w:t>
            </w:r>
            <w:r w:rsidR="00F2282B" w:rsidRPr="005C7A64">
              <w:rPr>
                <w:rFonts w:ascii="Times New Roman" w:hAnsi="Times New Roman" w:cs="Times New Roman"/>
                <w:sz w:val="24"/>
                <w:szCs w:val="24"/>
              </w:rPr>
              <w:t xml:space="preserve">12 klasės) </w:t>
            </w:r>
            <w:r w:rsidRPr="005C7A64">
              <w:rPr>
                <w:rFonts w:ascii="Times New Roman" w:hAnsi="Times New Roman" w:cs="Times New Roman"/>
                <w:sz w:val="24"/>
                <w:szCs w:val="24"/>
              </w:rPr>
              <w:t>apklausą</w:t>
            </w:r>
            <w:r w:rsidR="00ED4D9D">
              <w:rPr>
                <w:rFonts w:ascii="Times New Roman" w:hAnsi="Times New Roman" w:cs="Times New Roman"/>
                <w:sz w:val="24"/>
                <w:szCs w:val="24"/>
              </w:rPr>
              <w:t>.</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2 žingsnis. Įrašy</w:t>
            </w:r>
            <w:r w:rsidR="00342E06">
              <w:rPr>
                <w:rFonts w:ascii="Times New Roman" w:hAnsi="Times New Roman" w:cs="Times New Roman"/>
                <w:sz w:val="24"/>
                <w:szCs w:val="24"/>
              </w:rPr>
              <w:t>kite</w:t>
            </w:r>
            <w:r w:rsidRPr="005C7A64">
              <w:rPr>
                <w:rFonts w:ascii="Times New Roman" w:hAnsi="Times New Roman" w:cs="Times New Roman"/>
                <w:sz w:val="24"/>
                <w:szCs w:val="24"/>
              </w:rPr>
              <w:t xml:space="preserve"> apibendrint</w:t>
            </w:r>
            <w:bookmarkStart w:id="0" w:name="_GoBack"/>
            <w:bookmarkEnd w:id="0"/>
            <w:r w:rsidRPr="005C7A64">
              <w:rPr>
                <w:rFonts w:ascii="Times New Roman" w:hAnsi="Times New Roman" w:cs="Times New Roman"/>
                <w:sz w:val="24"/>
                <w:szCs w:val="24"/>
              </w:rPr>
              <w:t>us rezultatus (5 aukščiausias ir 5 žemiausias vertes</w:t>
            </w:r>
            <w:r w:rsidR="00342E06">
              <w:rPr>
                <w:rFonts w:ascii="Times New Roman" w:hAnsi="Times New Roman" w:cs="Times New Roman"/>
                <w:sz w:val="24"/>
                <w:szCs w:val="24"/>
              </w:rPr>
              <w:t>,</w:t>
            </w:r>
            <w:r w:rsidRPr="005C7A64">
              <w:rPr>
                <w:rFonts w:ascii="Times New Roman" w:hAnsi="Times New Roman" w:cs="Times New Roman"/>
                <w:sz w:val="24"/>
                <w:szCs w:val="24"/>
              </w:rPr>
              <w:t xml:space="preserve"> </w:t>
            </w:r>
            <w:r w:rsidR="00342E06" w:rsidRPr="005C7A64">
              <w:rPr>
                <w:rFonts w:ascii="Times New Roman" w:hAnsi="Times New Roman" w:cs="Times New Roman"/>
                <w:sz w:val="24"/>
                <w:szCs w:val="24"/>
              </w:rPr>
              <w:t xml:space="preserve">gautas iš </w:t>
            </w:r>
            <w:r w:rsidR="00342E06">
              <w:rPr>
                <w:rFonts w:ascii="Times New Roman" w:hAnsi="Times New Roman" w:cs="Times New Roman"/>
                <w:sz w:val="24"/>
                <w:szCs w:val="24"/>
              </w:rPr>
              <w:t>„</w:t>
            </w:r>
            <w:r w:rsidR="00342E06" w:rsidRPr="005C7A64">
              <w:rPr>
                <w:rFonts w:ascii="Times New Roman" w:hAnsi="Times New Roman" w:cs="Times New Roman"/>
                <w:sz w:val="24"/>
                <w:szCs w:val="24"/>
              </w:rPr>
              <w:t>IQESonline.lt</w:t>
            </w:r>
            <w:r w:rsidR="00342E06">
              <w:rPr>
                <w:rFonts w:ascii="Times New Roman" w:hAnsi="Times New Roman" w:cs="Times New Roman"/>
                <w:sz w:val="24"/>
                <w:szCs w:val="24"/>
              </w:rPr>
              <w:t>“, ir</w:t>
            </w:r>
            <w:r w:rsidRPr="005C7A64">
              <w:rPr>
                <w:rFonts w:ascii="Times New Roman" w:hAnsi="Times New Roman" w:cs="Times New Roman"/>
                <w:sz w:val="24"/>
                <w:szCs w:val="24"/>
              </w:rPr>
              <w:t xml:space="preserve"> jų vidurkius)</w:t>
            </w:r>
            <w:r w:rsidR="00342E06">
              <w:rPr>
                <w:rFonts w:ascii="Times New Roman" w:hAnsi="Times New Roman" w:cs="Times New Roman"/>
                <w:sz w:val="24"/>
                <w:szCs w:val="24"/>
              </w:rPr>
              <w:t>.</w:t>
            </w:r>
          </w:p>
          <w:p w:rsidR="0008574A" w:rsidRPr="005C7A64" w:rsidRDefault="0008574A" w:rsidP="0008574A">
            <w:pPr>
              <w:pStyle w:val="Sraopastraipa"/>
              <w:tabs>
                <w:tab w:val="left" w:pos="426"/>
              </w:tabs>
              <w:ind w:left="0"/>
              <w:rPr>
                <w:rFonts w:ascii="Times New Roman" w:hAnsi="Times New Roman" w:cs="Times New Roman"/>
                <w:sz w:val="24"/>
                <w:szCs w:val="24"/>
              </w:rPr>
            </w:pPr>
          </w:p>
        </w:tc>
      </w:tr>
    </w:tbl>
    <w:p w:rsidR="0008574A" w:rsidRPr="005C7A64" w:rsidRDefault="0008574A" w:rsidP="00A5321D">
      <w:pPr>
        <w:pStyle w:val="Sraopastraipa"/>
        <w:tabs>
          <w:tab w:val="left" w:pos="426"/>
        </w:tabs>
        <w:ind w:left="858"/>
        <w:rPr>
          <w:rFonts w:ascii="Times New Roman" w:hAnsi="Times New Roman" w:cs="Times New Roman"/>
          <w:i/>
          <w:color w:val="00B0F0"/>
          <w:sz w:val="24"/>
          <w:szCs w:val="24"/>
        </w:rPr>
      </w:pPr>
    </w:p>
    <w:tbl>
      <w:tblPr>
        <w:tblStyle w:val="Lentelstinklelis"/>
        <w:tblW w:w="9882" w:type="dxa"/>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82"/>
      </w:tblGrid>
      <w:tr w:rsidR="0008574A" w:rsidRPr="005C7A64" w:rsidTr="0008574A">
        <w:trPr>
          <w:trHeight w:val="315"/>
        </w:trPr>
        <w:tc>
          <w:tcPr>
            <w:tcW w:w="9882" w:type="dxa"/>
            <w:tcBorders>
              <w:bottom w:val="single" w:sz="4" w:space="0" w:color="auto"/>
            </w:tcBorders>
            <w:shd w:val="clear" w:color="auto" w:fill="F2F2F2" w:themeFill="background1" w:themeFillShade="F2"/>
          </w:tcPr>
          <w:p w:rsidR="0008574A" w:rsidRPr="005C7A64" w:rsidRDefault="00C155FE" w:rsidP="00CC6E16">
            <w:pPr>
              <w:jc w:val="both"/>
              <w:rPr>
                <w:rFonts w:ascii="Times New Roman" w:hAnsi="Times New Roman" w:cs="Times New Roman"/>
                <w:sz w:val="24"/>
                <w:szCs w:val="24"/>
              </w:rPr>
            </w:pPr>
            <w:r w:rsidRPr="005C7A64">
              <w:rPr>
                <w:rFonts w:ascii="Times New Roman" w:hAnsi="Times New Roman" w:cs="Times New Roman"/>
                <w:sz w:val="24"/>
                <w:szCs w:val="24"/>
              </w:rPr>
              <w:t>2</w:t>
            </w:r>
            <w:r w:rsidR="0008574A" w:rsidRPr="005C7A64">
              <w:rPr>
                <w:rFonts w:ascii="Times New Roman" w:hAnsi="Times New Roman" w:cs="Times New Roman"/>
                <w:sz w:val="24"/>
                <w:szCs w:val="24"/>
              </w:rPr>
              <w:t xml:space="preserve">.1. Mokinių nuomonė apie mokyklą. Aukščiausios vertės 5 teiginiai ir </w:t>
            </w:r>
            <w:r w:rsidR="00E577B7" w:rsidRPr="005C7A64">
              <w:rPr>
                <w:rFonts w:ascii="Times New Roman" w:hAnsi="Times New Roman" w:cs="Times New Roman"/>
                <w:sz w:val="24"/>
                <w:szCs w:val="24"/>
              </w:rPr>
              <w:t xml:space="preserve">jų </w:t>
            </w:r>
            <w:r w:rsidR="0008574A" w:rsidRPr="005C7A64">
              <w:rPr>
                <w:rFonts w:ascii="Times New Roman" w:hAnsi="Times New Roman" w:cs="Times New Roman"/>
                <w:sz w:val="24"/>
                <w:szCs w:val="24"/>
              </w:rPr>
              <w:t>vidurkiai:</w:t>
            </w:r>
          </w:p>
          <w:p w:rsidR="0008574A" w:rsidRPr="005C7A64" w:rsidRDefault="0008574A" w:rsidP="00CC6E16">
            <w:pPr>
              <w:jc w:val="both"/>
              <w:rPr>
                <w:rFonts w:ascii="Times New Roman" w:hAnsi="Times New Roman" w:cs="Times New Roman"/>
                <w:i/>
                <w:sz w:val="24"/>
                <w:szCs w:val="24"/>
              </w:rPr>
            </w:pPr>
            <w:r w:rsidRPr="005C7A64">
              <w:rPr>
                <w:rFonts w:ascii="Times New Roman" w:hAnsi="Times New Roman" w:cs="Times New Roman"/>
                <w:sz w:val="24"/>
                <w:szCs w:val="24"/>
              </w:rPr>
              <w:t>(</w:t>
            </w:r>
            <w:r w:rsidR="00342E06">
              <w:rPr>
                <w:rFonts w:ascii="Times New Roman" w:hAnsi="Times New Roman" w:cs="Times New Roman"/>
                <w:sz w:val="24"/>
                <w:szCs w:val="24"/>
              </w:rPr>
              <w:t>p</w:t>
            </w:r>
            <w:r w:rsidRPr="005C7A64">
              <w:rPr>
                <w:rFonts w:ascii="Times New Roman" w:hAnsi="Times New Roman" w:cs="Times New Roman"/>
                <w:sz w:val="24"/>
                <w:szCs w:val="24"/>
              </w:rPr>
              <w:t xml:space="preserve">arašykite 5 </w:t>
            </w:r>
            <w:r w:rsidR="00F2282B" w:rsidRPr="005C7A64">
              <w:rPr>
                <w:rFonts w:ascii="Times New Roman" w:hAnsi="Times New Roman" w:cs="Times New Roman"/>
                <w:sz w:val="24"/>
                <w:szCs w:val="24"/>
              </w:rPr>
              <w:t>a</w:t>
            </w:r>
            <w:r w:rsidRPr="005C7A64">
              <w:rPr>
                <w:rFonts w:ascii="Times New Roman" w:hAnsi="Times New Roman" w:cs="Times New Roman"/>
                <w:sz w:val="24"/>
                <w:szCs w:val="24"/>
              </w:rPr>
              <w:t>ukščiausios vertės teiginius su vidurkiais</w:t>
            </w:r>
            <w:r w:rsidR="00F2282B" w:rsidRPr="005C7A64">
              <w:rPr>
                <w:rFonts w:ascii="Times New Roman" w:hAnsi="Times New Roman" w:cs="Times New Roman"/>
                <w:sz w:val="24"/>
                <w:szCs w:val="24"/>
              </w:rPr>
              <w:t>,</w:t>
            </w:r>
            <w:r w:rsidRPr="005C7A64">
              <w:rPr>
                <w:rFonts w:ascii="Times New Roman" w:hAnsi="Times New Roman" w:cs="Times New Roman"/>
                <w:sz w:val="24"/>
                <w:szCs w:val="24"/>
              </w:rPr>
              <w:t xml:space="preserve"> </w:t>
            </w:r>
            <w:r w:rsidR="00F2282B" w:rsidRPr="005C7A64">
              <w:rPr>
                <w:rFonts w:ascii="Times New Roman" w:hAnsi="Times New Roman" w:cs="Times New Roman"/>
                <w:sz w:val="24"/>
                <w:szCs w:val="24"/>
              </w:rPr>
              <w:t>gautu</w:t>
            </w:r>
            <w:r w:rsidRPr="005C7A64">
              <w:rPr>
                <w:rFonts w:ascii="Times New Roman" w:hAnsi="Times New Roman" w:cs="Times New Roman"/>
                <w:sz w:val="24"/>
                <w:szCs w:val="24"/>
              </w:rPr>
              <w:t xml:space="preserve">s </w:t>
            </w:r>
            <w:r w:rsidR="00F2282B" w:rsidRPr="005C7A64">
              <w:rPr>
                <w:rFonts w:ascii="Times New Roman" w:hAnsi="Times New Roman" w:cs="Times New Roman"/>
                <w:sz w:val="24"/>
                <w:szCs w:val="24"/>
              </w:rPr>
              <w:t>iš</w:t>
            </w:r>
            <w:r w:rsidRPr="005C7A64">
              <w:rPr>
                <w:rFonts w:ascii="Times New Roman" w:hAnsi="Times New Roman" w:cs="Times New Roman"/>
                <w:sz w:val="24"/>
                <w:szCs w:val="24"/>
              </w:rPr>
              <w:t xml:space="preserve"> </w:t>
            </w:r>
            <w:r w:rsidR="00342E06">
              <w:rPr>
                <w:rFonts w:ascii="Times New Roman" w:hAnsi="Times New Roman" w:cs="Times New Roman"/>
                <w:sz w:val="24"/>
                <w:szCs w:val="24"/>
              </w:rPr>
              <w:t>„</w:t>
            </w:r>
            <w:r w:rsidRPr="005C7A64">
              <w:rPr>
                <w:rFonts w:ascii="Times New Roman" w:hAnsi="Times New Roman" w:cs="Times New Roman"/>
                <w:sz w:val="24"/>
                <w:szCs w:val="24"/>
              </w:rPr>
              <w:t>IQESonline.lt</w:t>
            </w:r>
            <w:r w:rsidR="00342E06">
              <w:rPr>
                <w:rFonts w:ascii="Times New Roman" w:hAnsi="Times New Roman" w:cs="Times New Roman"/>
                <w:sz w:val="24"/>
                <w:szCs w:val="24"/>
              </w:rPr>
              <w:t>“</w:t>
            </w:r>
            <w:r w:rsidRPr="005C7A64">
              <w:rPr>
                <w:rFonts w:ascii="Times New Roman" w:hAnsi="Times New Roman" w:cs="Times New Roman"/>
                <w:sz w:val="24"/>
                <w:szCs w:val="24"/>
              </w:rPr>
              <w:t>)</w:t>
            </w:r>
          </w:p>
        </w:tc>
      </w:tr>
      <w:tr w:rsidR="0008574A" w:rsidRPr="005C7A64" w:rsidTr="0008574A">
        <w:trPr>
          <w:trHeight w:val="270"/>
        </w:trPr>
        <w:tc>
          <w:tcPr>
            <w:tcW w:w="9882"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1.</w:t>
            </w:r>
            <w:r w:rsidR="00CB7F52">
              <w:t xml:space="preserve"> </w:t>
            </w:r>
            <w:r w:rsidR="00CB7F52" w:rsidRPr="00CB7F52">
              <w:rPr>
                <w:rFonts w:ascii="Times New Roman" w:hAnsi="Times New Roman" w:cs="Times New Roman"/>
                <w:sz w:val="24"/>
                <w:szCs w:val="24"/>
              </w:rPr>
              <w:t>Mokytojai tiki, kad kiekvienas iš mūsų gali padaryti pažangą, mokantis jo dalyko. 3,3</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2.</w:t>
            </w:r>
            <w:r w:rsidR="00CB7F52">
              <w:t xml:space="preserve"> </w:t>
            </w:r>
            <w:r w:rsidR="00CB7F52" w:rsidRPr="00CB7F52">
              <w:rPr>
                <w:rFonts w:ascii="Times New Roman" w:hAnsi="Times New Roman" w:cs="Times New Roman"/>
                <w:sz w:val="24"/>
                <w:szCs w:val="24"/>
              </w:rPr>
              <w:t>Mokyklos mokytojai visuomet padeda, papildomai paaiškina tiems mokiniams, kuriems sunkiau sekasi mokytis. 3,3</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3.</w:t>
            </w:r>
            <w:r w:rsidR="00CB7F52">
              <w:t xml:space="preserve"> </w:t>
            </w:r>
            <w:r w:rsidR="00CB7F52" w:rsidRPr="00CB7F52">
              <w:rPr>
                <w:rFonts w:ascii="Times New Roman" w:hAnsi="Times New Roman" w:cs="Times New Roman"/>
                <w:sz w:val="24"/>
                <w:szCs w:val="24"/>
              </w:rPr>
              <w:t>Aš esu patenkintas, kad mokausi būtent šioje mokykloje. 3,3</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4.</w:t>
            </w:r>
            <w:r w:rsidR="00CB7F52">
              <w:t xml:space="preserve"> </w:t>
            </w:r>
            <w:r w:rsidR="00CB7F52" w:rsidRPr="00CB7F52">
              <w:rPr>
                <w:rFonts w:ascii="Times New Roman" w:hAnsi="Times New Roman" w:cs="Times New Roman"/>
                <w:sz w:val="24"/>
                <w:szCs w:val="24"/>
              </w:rPr>
              <w:t>Gerai sutariu su visais bendraklasiais. 3,3</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5.</w:t>
            </w:r>
            <w:r w:rsidR="00CB7F52">
              <w:t xml:space="preserve"> </w:t>
            </w:r>
            <w:r w:rsidR="00CB7F52" w:rsidRPr="00CB7F52">
              <w:rPr>
                <w:rFonts w:ascii="Times New Roman" w:hAnsi="Times New Roman" w:cs="Times New Roman"/>
                <w:sz w:val="24"/>
                <w:szCs w:val="24"/>
              </w:rPr>
              <w:t>Apie mūsų mokyklą mokiniai ir tėvai atsiliepia teigiamai. 3,2</w:t>
            </w:r>
          </w:p>
        </w:tc>
      </w:tr>
      <w:tr w:rsidR="0008574A" w:rsidRPr="005C7A64" w:rsidTr="0008574A">
        <w:trPr>
          <w:trHeight w:val="562"/>
        </w:trPr>
        <w:tc>
          <w:tcPr>
            <w:tcW w:w="9882" w:type="dxa"/>
            <w:tcBorders>
              <w:top w:val="single" w:sz="4" w:space="0" w:color="auto"/>
              <w:bottom w:val="single" w:sz="4" w:space="0" w:color="auto"/>
            </w:tcBorders>
            <w:shd w:val="clear" w:color="auto" w:fill="F2F2F2" w:themeFill="background1" w:themeFillShade="F2"/>
          </w:tcPr>
          <w:p w:rsidR="0008574A" w:rsidRPr="005C7A64" w:rsidRDefault="0008574A" w:rsidP="00CC6E16">
            <w:pPr>
              <w:pStyle w:val="Sraopastraipa"/>
              <w:tabs>
                <w:tab w:val="left" w:pos="426"/>
              </w:tabs>
              <w:ind w:left="0"/>
              <w:jc w:val="both"/>
              <w:rPr>
                <w:rFonts w:ascii="Times New Roman" w:hAnsi="Times New Roman" w:cs="Times New Roman"/>
                <w:sz w:val="24"/>
                <w:szCs w:val="24"/>
              </w:rPr>
            </w:pPr>
          </w:p>
          <w:p w:rsidR="0008574A" w:rsidRPr="005C7A64" w:rsidRDefault="00C155FE"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2</w:t>
            </w:r>
            <w:r w:rsidR="0008574A" w:rsidRPr="005C7A64">
              <w:rPr>
                <w:rFonts w:ascii="Times New Roman" w:hAnsi="Times New Roman" w:cs="Times New Roman"/>
                <w:sz w:val="24"/>
                <w:szCs w:val="24"/>
              </w:rPr>
              <w:t xml:space="preserve">.2. Mokinių nuomonė apie mokyklą. Žemiausios vertės 5 teiginiai ir </w:t>
            </w:r>
            <w:r w:rsidR="00E577B7" w:rsidRPr="005C7A64">
              <w:rPr>
                <w:rFonts w:ascii="Times New Roman" w:hAnsi="Times New Roman" w:cs="Times New Roman"/>
                <w:sz w:val="24"/>
                <w:szCs w:val="24"/>
              </w:rPr>
              <w:t xml:space="preserve">jų </w:t>
            </w:r>
            <w:r w:rsidR="0008574A" w:rsidRPr="005C7A64">
              <w:rPr>
                <w:rFonts w:ascii="Times New Roman" w:hAnsi="Times New Roman" w:cs="Times New Roman"/>
                <w:sz w:val="24"/>
                <w:szCs w:val="24"/>
              </w:rPr>
              <w:t>vidurkiai:</w:t>
            </w:r>
          </w:p>
          <w:p w:rsidR="0008574A" w:rsidRPr="005C7A64" w:rsidRDefault="0008574A" w:rsidP="00CC6E16">
            <w:pPr>
              <w:pStyle w:val="Sraopastraipa"/>
              <w:tabs>
                <w:tab w:val="left" w:pos="426"/>
              </w:tabs>
              <w:ind w:left="0"/>
              <w:jc w:val="both"/>
              <w:rPr>
                <w:rFonts w:ascii="Times New Roman" w:hAnsi="Times New Roman" w:cs="Times New Roman"/>
                <w:i/>
                <w:sz w:val="24"/>
                <w:szCs w:val="24"/>
              </w:rPr>
            </w:pPr>
            <w:r w:rsidRPr="005C7A64">
              <w:rPr>
                <w:rFonts w:ascii="Times New Roman" w:hAnsi="Times New Roman" w:cs="Times New Roman"/>
                <w:sz w:val="24"/>
                <w:szCs w:val="24"/>
              </w:rPr>
              <w:t>(</w:t>
            </w:r>
            <w:r w:rsidR="00342E06">
              <w:rPr>
                <w:rFonts w:ascii="Times New Roman" w:hAnsi="Times New Roman" w:cs="Times New Roman"/>
                <w:sz w:val="24"/>
                <w:szCs w:val="24"/>
              </w:rPr>
              <w:t>p</w:t>
            </w:r>
            <w:r w:rsidRPr="005C7A64">
              <w:rPr>
                <w:rFonts w:ascii="Times New Roman" w:hAnsi="Times New Roman" w:cs="Times New Roman"/>
                <w:sz w:val="24"/>
                <w:szCs w:val="24"/>
              </w:rPr>
              <w:t xml:space="preserve">arašykite 5 </w:t>
            </w:r>
            <w:r w:rsidR="00F2282B" w:rsidRPr="005C7A64">
              <w:rPr>
                <w:rFonts w:ascii="Times New Roman" w:hAnsi="Times New Roman" w:cs="Times New Roman"/>
                <w:sz w:val="24"/>
                <w:szCs w:val="24"/>
              </w:rPr>
              <w:t>ž</w:t>
            </w:r>
            <w:r w:rsidRPr="005C7A64">
              <w:rPr>
                <w:rFonts w:ascii="Times New Roman" w:hAnsi="Times New Roman" w:cs="Times New Roman"/>
                <w:sz w:val="24"/>
                <w:szCs w:val="24"/>
              </w:rPr>
              <w:t>emiausios vertės teiginius su vidurkiais</w:t>
            </w:r>
            <w:r w:rsidR="00F2282B" w:rsidRPr="005C7A64">
              <w:rPr>
                <w:rFonts w:ascii="Times New Roman" w:hAnsi="Times New Roman" w:cs="Times New Roman"/>
                <w:sz w:val="24"/>
                <w:szCs w:val="24"/>
              </w:rPr>
              <w:t>,</w:t>
            </w:r>
            <w:r w:rsidRPr="005C7A64">
              <w:rPr>
                <w:rFonts w:ascii="Times New Roman" w:hAnsi="Times New Roman" w:cs="Times New Roman"/>
                <w:sz w:val="24"/>
                <w:szCs w:val="24"/>
              </w:rPr>
              <w:t xml:space="preserve"> </w:t>
            </w:r>
            <w:r w:rsidR="00F2282B" w:rsidRPr="005C7A64">
              <w:rPr>
                <w:rFonts w:ascii="Times New Roman" w:hAnsi="Times New Roman" w:cs="Times New Roman"/>
                <w:sz w:val="24"/>
                <w:szCs w:val="24"/>
              </w:rPr>
              <w:t>gautu</w:t>
            </w:r>
            <w:r w:rsidRPr="005C7A64">
              <w:rPr>
                <w:rFonts w:ascii="Times New Roman" w:hAnsi="Times New Roman" w:cs="Times New Roman"/>
                <w:sz w:val="24"/>
                <w:szCs w:val="24"/>
              </w:rPr>
              <w:t xml:space="preserve">s </w:t>
            </w:r>
            <w:r w:rsidR="00F2282B" w:rsidRPr="005C7A64">
              <w:rPr>
                <w:rFonts w:ascii="Times New Roman" w:hAnsi="Times New Roman" w:cs="Times New Roman"/>
                <w:sz w:val="24"/>
                <w:szCs w:val="24"/>
              </w:rPr>
              <w:t xml:space="preserve">iš </w:t>
            </w:r>
            <w:r w:rsidR="00342E06">
              <w:rPr>
                <w:rFonts w:ascii="Times New Roman" w:hAnsi="Times New Roman" w:cs="Times New Roman"/>
                <w:sz w:val="24"/>
                <w:szCs w:val="24"/>
              </w:rPr>
              <w:t>„</w:t>
            </w:r>
            <w:r w:rsidR="00F2282B" w:rsidRPr="005C7A64">
              <w:rPr>
                <w:rFonts w:ascii="Times New Roman" w:hAnsi="Times New Roman" w:cs="Times New Roman"/>
                <w:sz w:val="24"/>
                <w:szCs w:val="24"/>
              </w:rPr>
              <w:t>IQESonline.lt</w:t>
            </w:r>
            <w:r w:rsidR="00342E06">
              <w:rPr>
                <w:rFonts w:ascii="Times New Roman" w:hAnsi="Times New Roman" w:cs="Times New Roman"/>
                <w:sz w:val="24"/>
                <w:szCs w:val="24"/>
              </w:rPr>
              <w:t>“</w:t>
            </w:r>
            <w:r w:rsidRPr="005C7A64">
              <w:rPr>
                <w:rFonts w:ascii="Times New Roman" w:hAnsi="Times New Roman" w:cs="Times New Roman"/>
                <w:sz w:val="24"/>
                <w:szCs w:val="24"/>
              </w:rPr>
              <w:t>)</w:t>
            </w:r>
          </w:p>
        </w:tc>
      </w:tr>
      <w:tr w:rsidR="0008574A" w:rsidRPr="005C7A64" w:rsidTr="0008574A">
        <w:trPr>
          <w:trHeight w:val="1380"/>
        </w:trPr>
        <w:tc>
          <w:tcPr>
            <w:tcW w:w="9882"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1.</w:t>
            </w:r>
            <w:r w:rsidR="00CB7F52">
              <w:t xml:space="preserve"> </w:t>
            </w:r>
            <w:r w:rsidR="00CB7F52" w:rsidRPr="00CB7F52">
              <w:rPr>
                <w:rFonts w:ascii="Times New Roman" w:hAnsi="Times New Roman" w:cs="Times New Roman"/>
                <w:sz w:val="24"/>
                <w:szCs w:val="24"/>
              </w:rPr>
              <w:t>Mūsų klasėje/mokykloje nėra mokinių, iš kurių juokiamasi, šaipomasi. 2,4</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2.</w:t>
            </w:r>
            <w:r w:rsidR="00CB7F52">
              <w:t xml:space="preserve"> </w:t>
            </w:r>
            <w:r w:rsidR="00CB7F52" w:rsidRPr="00CB7F52">
              <w:rPr>
                <w:rFonts w:ascii="Times New Roman" w:hAnsi="Times New Roman" w:cs="Times New Roman"/>
                <w:sz w:val="24"/>
                <w:szCs w:val="24"/>
              </w:rPr>
              <w:t>Mūsų mokyklos mokiniai drausmingai elgiasi net ir tada, kai nemato mokytojai. 2,5</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3.</w:t>
            </w:r>
            <w:r w:rsidR="00CB7F52">
              <w:t xml:space="preserve"> </w:t>
            </w:r>
            <w:r w:rsidR="00CB7F52" w:rsidRPr="00CB7F52">
              <w:rPr>
                <w:rFonts w:ascii="Times New Roman" w:hAnsi="Times New Roman" w:cs="Times New Roman"/>
                <w:sz w:val="24"/>
                <w:szCs w:val="24"/>
              </w:rPr>
              <w:t>Mano tėvai mokykloje aktyvūs - įsitraukia į renginių organizavimą, veda pamokas, vyksta kartu į ekskursijas, žygius ir kt. 2,6</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4.</w:t>
            </w:r>
            <w:r w:rsidR="00CB7F52">
              <w:t xml:space="preserve"> </w:t>
            </w:r>
            <w:r w:rsidR="00CB7F52" w:rsidRPr="00CB7F52">
              <w:rPr>
                <w:rFonts w:ascii="Times New Roman" w:hAnsi="Times New Roman" w:cs="Times New Roman"/>
                <w:sz w:val="24"/>
                <w:szCs w:val="24"/>
              </w:rPr>
              <w:t>Aš pats(-i) nesu patyręs(-usi) patyčių mokykloje. 2,8</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5.</w:t>
            </w:r>
            <w:r w:rsidR="00CB7F52">
              <w:t xml:space="preserve"> </w:t>
            </w:r>
            <w:r w:rsidR="00CB7F52" w:rsidRPr="00CB7F52">
              <w:rPr>
                <w:rFonts w:ascii="Times New Roman" w:hAnsi="Times New Roman" w:cs="Times New Roman"/>
                <w:sz w:val="24"/>
                <w:szCs w:val="24"/>
              </w:rPr>
              <w:t>Mūsų mokykloje mokinių nuomonės, kritika ir pasiūlymai yra aptariami ir įgyvendinami. 2,8</w:t>
            </w:r>
          </w:p>
        </w:tc>
      </w:tr>
    </w:tbl>
    <w:p w:rsidR="0008574A" w:rsidRPr="005C7A64" w:rsidRDefault="0008574A" w:rsidP="00CC6E16">
      <w:pPr>
        <w:pStyle w:val="Sraopastraipa"/>
        <w:tabs>
          <w:tab w:val="left" w:pos="426"/>
        </w:tabs>
        <w:ind w:left="858"/>
        <w:jc w:val="both"/>
        <w:rPr>
          <w:rFonts w:ascii="Times New Roman" w:hAnsi="Times New Roman" w:cs="Times New Roman"/>
          <w:i/>
          <w:color w:val="00B0F0"/>
          <w:sz w:val="24"/>
          <w:szCs w:val="24"/>
        </w:rPr>
      </w:pPr>
    </w:p>
    <w:tbl>
      <w:tblPr>
        <w:tblStyle w:val="Lentelstinklelis"/>
        <w:tblW w:w="9882" w:type="dxa"/>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82"/>
      </w:tblGrid>
      <w:tr w:rsidR="0008574A" w:rsidRPr="005C7A64" w:rsidTr="0008574A">
        <w:tc>
          <w:tcPr>
            <w:tcW w:w="9882" w:type="dxa"/>
            <w:tcBorders>
              <w:bottom w:val="single" w:sz="4" w:space="0" w:color="auto"/>
            </w:tcBorders>
            <w:shd w:val="clear" w:color="auto" w:fill="F2F2F2" w:themeFill="background1" w:themeFillShade="F2"/>
          </w:tcPr>
          <w:p w:rsidR="0008574A" w:rsidRPr="005C7A64" w:rsidRDefault="00C155FE" w:rsidP="00CC6E16">
            <w:pPr>
              <w:jc w:val="both"/>
              <w:rPr>
                <w:rFonts w:ascii="Times New Roman" w:hAnsi="Times New Roman" w:cs="Times New Roman"/>
                <w:sz w:val="24"/>
                <w:szCs w:val="24"/>
              </w:rPr>
            </w:pPr>
            <w:r w:rsidRPr="005C7A64">
              <w:rPr>
                <w:rFonts w:ascii="Times New Roman" w:hAnsi="Times New Roman" w:cs="Times New Roman"/>
                <w:sz w:val="24"/>
                <w:szCs w:val="24"/>
              </w:rPr>
              <w:t>2</w:t>
            </w:r>
            <w:r w:rsidR="0008574A" w:rsidRPr="005C7A64">
              <w:rPr>
                <w:rFonts w:ascii="Times New Roman" w:hAnsi="Times New Roman" w:cs="Times New Roman"/>
                <w:sz w:val="24"/>
                <w:szCs w:val="24"/>
              </w:rPr>
              <w:t xml:space="preserve">.3. Tėvų nuomonė apie mokyklą. Aukščiausios vertės 5 teiginiai ir </w:t>
            </w:r>
            <w:r w:rsidR="00E577B7" w:rsidRPr="005C7A64">
              <w:rPr>
                <w:rFonts w:ascii="Times New Roman" w:hAnsi="Times New Roman" w:cs="Times New Roman"/>
                <w:sz w:val="24"/>
                <w:szCs w:val="24"/>
              </w:rPr>
              <w:t xml:space="preserve">jų </w:t>
            </w:r>
            <w:r w:rsidR="0008574A" w:rsidRPr="005C7A64">
              <w:rPr>
                <w:rFonts w:ascii="Times New Roman" w:hAnsi="Times New Roman" w:cs="Times New Roman"/>
                <w:sz w:val="24"/>
                <w:szCs w:val="24"/>
              </w:rPr>
              <w:t>vidurkiai:</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w:t>
            </w:r>
            <w:r w:rsidR="00342E06">
              <w:rPr>
                <w:rFonts w:ascii="Times New Roman" w:hAnsi="Times New Roman" w:cs="Times New Roman"/>
                <w:sz w:val="24"/>
                <w:szCs w:val="24"/>
              </w:rPr>
              <w:t>p</w:t>
            </w:r>
            <w:r w:rsidRPr="005C7A64">
              <w:rPr>
                <w:rFonts w:ascii="Times New Roman" w:hAnsi="Times New Roman" w:cs="Times New Roman"/>
                <w:sz w:val="24"/>
                <w:szCs w:val="24"/>
              </w:rPr>
              <w:t xml:space="preserve">arašykite 5 </w:t>
            </w:r>
            <w:r w:rsidR="00F2282B" w:rsidRPr="005C7A64">
              <w:rPr>
                <w:rFonts w:ascii="Times New Roman" w:hAnsi="Times New Roman" w:cs="Times New Roman"/>
                <w:sz w:val="24"/>
                <w:szCs w:val="24"/>
              </w:rPr>
              <w:t>a</w:t>
            </w:r>
            <w:r w:rsidRPr="005C7A64">
              <w:rPr>
                <w:rFonts w:ascii="Times New Roman" w:hAnsi="Times New Roman" w:cs="Times New Roman"/>
                <w:sz w:val="24"/>
                <w:szCs w:val="24"/>
              </w:rPr>
              <w:t>ukščiausios vertės teiginius su vidurkiais</w:t>
            </w:r>
            <w:r w:rsidR="00F2282B" w:rsidRPr="005C7A64">
              <w:rPr>
                <w:rFonts w:ascii="Times New Roman" w:hAnsi="Times New Roman" w:cs="Times New Roman"/>
                <w:sz w:val="24"/>
                <w:szCs w:val="24"/>
              </w:rPr>
              <w:t>,</w:t>
            </w:r>
            <w:r w:rsidRPr="005C7A64">
              <w:rPr>
                <w:rFonts w:ascii="Times New Roman" w:hAnsi="Times New Roman" w:cs="Times New Roman"/>
                <w:sz w:val="24"/>
                <w:szCs w:val="24"/>
              </w:rPr>
              <w:t xml:space="preserve"> gaut</w:t>
            </w:r>
            <w:r w:rsidR="00F2282B" w:rsidRPr="005C7A64">
              <w:rPr>
                <w:rFonts w:ascii="Times New Roman" w:hAnsi="Times New Roman" w:cs="Times New Roman"/>
                <w:sz w:val="24"/>
                <w:szCs w:val="24"/>
              </w:rPr>
              <w:t>u</w:t>
            </w:r>
            <w:r w:rsidRPr="005C7A64">
              <w:rPr>
                <w:rFonts w:ascii="Times New Roman" w:hAnsi="Times New Roman" w:cs="Times New Roman"/>
                <w:sz w:val="24"/>
                <w:szCs w:val="24"/>
              </w:rPr>
              <w:t xml:space="preserve">s </w:t>
            </w:r>
            <w:r w:rsidR="00F2282B" w:rsidRPr="005C7A64">
              <w:rPr>
                <w:rFonts w:ascii="Times New Roman" w:hAnsi="Times New Roman" w:cs="Times New Roman"/>
                <w:sz w:val="24"/>
                <w:szCs w:val="24"/>
              </w:rPr>
              <w:t xml:space="preserve">iš </w:t>
            </w:r>
            <w:r w:rsidR="00342E06">
              <w:rPr>
                <w:rFonts w:ascii="Times New Roman" w:hAnsi="Times New Roman" w:cs="Times New Roman"/>
                <w:sz w:val="24"/>
                <w:szCs w:val="24"/>
              </w:rPr>
              <w:t>„</w:t>
            </w:r>
            <w:r w:rsidR="00F2282B" w:rsidRPr="005C7A64">
              <w:rPr>
                <w:rFonts w:ascii="Times New Roman" w:hAnsi="Times New Roman" w:cs="Times New Roman"/>
                <w:sz w:val="24"/>
                <w:szCs w:val="24"/>
              </w:rPr>
              <w:t>IQESonline.lt</w:t>
            </w:r>
            <w:r w:rsidR="00342E06">
              <w:rPr>
                <w:rFonts w:ascii="Times New Roman" w:hAnsi="Times New Roman" w:cs="Times New Roman"/>
                <w:sz w:val="24"/>
                <w:szCs w:val="24"/>
              </w:rPr>
              <w:t>“</w:t>
            </w:r>
            <w:r w:rsidRPr="005C7A64">
              <w:rPr>
                <w:rFonts w:ascii="Times New Roman" w:hAnsi="Times New Roman" w:cs="Times New Roman"/>
                <w:sz w:val="24"/>
                <w:szCs w:val="24"/>
              </w:rPr>
              <w:t>)</w:t>
            </w:r>
          </w:p>
        </w:tc>
      </w:tr>
      <w:tr w:rsidR="0008574A" w:rsidRPr="005C7A64" w:rsidTr="0008574A">
        <w:tc>
          <w:tcPr>
            <w:tcW w:w="9882"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1.</w:t>
            </w:r>
            <w:r w:rsidR="00CB7F52">
              <w:t xml:space="preserve"> </w:t>
            </w:r>
            <w:r w:rsidR="00CB7F52" w:rsidRPr="00CB7F52">
              <w:rPr>
                <w:rFonts w:ascii="Times New Roman" w:hAnsi="Times New Roman" w:cs="Times New Roman"/>
                <w:sz w:val="24"/>
                <w:szCs w:val="24"/>
              </w:rPr>
              <w:t>Aš esu patenkinta(-as), kad vaikas mokosi būtent šioje mokykloje. 3,7</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2.</w:t>
            </w:r>
            <w:r w:rsidR="00CB7F52">
              <w:t xml:space="preserve"> </w:t>
            </w:r>
            <w:r w:rsidR="00CB7F52" w:rsidRPr="00CB7F52">
              <w:rPr>
                <w:rFonts w:ascii="Times New Roman" w:hAnsi="Times New Roman" w:cs="Times New Roman"/>
                <w:sz w:val="24"/>
                <w:szCs w:val="24"/>
              </w:rPr>
              <w:t>Iš mano vaiko mokytojai tikisi pažangos pagal jo gebėjimus. 3,7</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3.</w:t>
            </w:r>
            <w:r w:rsidR="00CB7F52">
              <w:t xml:space="preserve"> </w:t>
            </w:r>
            <w:r w:rsidR="00CB7F52" w:rsidRPr="00CB7F52">
              <w:rPr>
                <w:rFonts w:ascii="Times New Roman" w:hAnsi="Times New Roman" w:cs="Times New Roman"/>
                <w:sz w:val="24"/>
                <w:szCs w:val="24"/>
              </w:rPr>
              <w:t>Tėvams yra aišku, į ką, kilus klausimams, galime kreiptis. 3,7</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4.</w:t>
            </w:r>
            <w:r w:rsidR="00CB7F52">
              <w:t xml:space="preserve"> </w:t>
            </w:r>
            <w:r w:rsidR="00CB7F52" w:rsidRPr="00CB7F52">
              <w:rPr>
                <w:rFonts w:ascii="Times New Roman" w:hAnsi="Times New Roman" w:cs="Times New Roman"/>
                <w:sz w:val="24"/>
                <w:szCs w:val="24"/>
              </w:rPr>
              <w:t>Mokyklos personalas yra geranoriškas bendraudamas su tėvais. 3,6</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5.</w:t>
            </w:r>
            <w:r w:rsidR="00CB7F52">
              <w:t xml:space="preserve"> </w:t>
            </w:r>
            <w:r w:rsidR="00CB7F52" w:rsidRPr="00CB7F52">
              <w:rPr>
                <w:rFonts w:ascii="Times New Roman" w:hAnsi="Times New Roman" w:cs="Times New Roman"/>
                <w:sz w:val="24"/>
                <w:szCs w:val="24"/>
              </w:rPr>
              <w:t>Esu tikra(-as), kad jei mano vaikas turėtų problemų mokykloje, mokykla iš karto su manimi susisiektų. 3,6</w:t>
            </w:r>
          </w:p>
        </w:tc>
      </w:tr>
      <w:tr w:rsidR="0008574A" w:rsidRPr="005C7A64" w:rsidTr="0008574A">
        <w:tc>
          <w:tcPr>
            <w:tcW w:w="9882" w:type="dxa"/>
            <w:tcBorders>
              <w:top w:val="single" w:sz="4" w:space="0" w:color="auto"/>
              <w:bottom w:val="single" w:sz="4" w:space="0" w:color="auto"/>
            </w:tcBorders>
            <w:shd w:val="clear" w:color="auto" w:fill="F2F2F2" w:themeFill="background1" w:themeFillShade="F2"/>
          </w:tcPr>
          <w:p w:rsidR="0008574A" w:rsidRPr="005C7A64" w:rsidRDefault="0008574A" w:rsidP="00CC6E16">
            <w:pPr>
              <w:pStyle w:val="Sraopastraipa"/>
              <w:tabs>
                <w:tab w:val="left" w:pos="426"/>
              </w:tabs>
              <w:ind w:left="0"/>
              <w:jc w:val="both"/>
              <w:rPr>
                <w:rFonts w:ascii="Times New Roman" w:hAnsi="Times New Roman" w:cs="Times New Roman"/>
                <w:sz w:val="24"/>
                <w:szCs w:val="24"/>
              </w:rPr>
            </w:pPr>
          </w:p>
          <w:p w:rsidR="0008574A" w:rsidRPr="005C7A64" w:rsidRDefault="00C155FE"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2</w:t>
            </w:r>
            <w:r w:rsidR="0008574A" w:rsidRPr="005C7A64">
              <w:rPr>
                <w:rFonts w:ascii="Times New Roman" w:hAnsi="Times New Roman" w:cs="Times New Roman"/>
                <w:sz w:val="24"/>
                <w:szCs w:val="24"/>
              </w:rPr>
              <w:t xml:space="preserve">.4. Tėvų nuomonė apie mokyklą. Žemiausios vertės 5 teiginiai ir </w:t>
            </w:r>
            <w:r w:rsidR="00E577B7" w:rsidRPr="005C7A64">
              <w:rPr>
                <w:rFonts w:ascii="Times New Roman" w:hAnsi="Times New Roman" w:cs="Times New Roman"/>
                <w:sz w:val="24"/>
                <w:szCs w:val="24"/>
              </w:rPr>
              <w:t xml:space="preserve">jų </w:t>
            </w:r>
            <w:r w:rsidR="0008574A" w:rsidRPr="005C7A64">
              <w:rPr>
                <w:rFonts w:ascii="Times New Roman" w:hAnsi="Times New Roman" w:cs="Times New Roman"/>
                <w:sz w:val="24"/>
                <w:szCs w:val="24"/>
              </w:rPr>
              <w:t>vidurkiai:</w:t>
            </w:r>
          </w:p>
          <w:p w:rsidR="0008574A" w:rsidRPr="005C7A64" w:rsidRDefault="0008574A" w:rsidP="00CC6E16">
            <w:pPr>
              <w:pStyle w:val="Sraopastraipa"/>
              <w:tabs>
                <w:tab w:val="left" w:pos="426"/>
              </w:tabs>
              <w:ind w:left="0"/>
              <w:jc w:val="both"/>
              <w:rPr>
                <w:rFonts w:ascii="Times New Roman" w:hAnsi="Times New Roman" w:cs="Times New Roman"/>
                <w:sz w:val="24"/>
                <w:szCs w:val="24"/>
              </w:rPr>
            </w:pPr>
            <w:r w:rsidRPr="005C7A64">
              <w:rPr>
                <w:rFonts w:ascii="Times New Roman" w:hAnsi="Times New Roman" w:cs="Times New Roman"/>
                <w:sz w:val="24"/>
                <w:szCs w:val="24"/>
              </w:rPr>
              <w:t>(</w:t>
            </w:r>
            <w:r w:rsidR="00342E06">
              <w:rPr>
                <w:rFonts w:ascii="Times New Roman" w:hAnsi="Times New Roman" w:cs="Times New Roman"/>
                <w:sz w:val="24"/>
                <w:szCs w:val="24"/>
              </w:rPr>
              <w:t>p</w:t>
            </w:r>
            <w:r w:rsidRPr="005C7A64">
              <w:rPr>
                <w:rFonts w:ascii="Times New Roman" w:hAnsi="Times New Roman" w:cs="Times New Roman"/>
                <w:sz w:val="24"/>
                <w:szCs w:val="24"/>
              </w:rPr>
              <w:t xml:space="preserve">arašykite 5 </w:t>
            </w:r>
            <w:r w:rsidR="00F2282B" w:rsidRPr="005C7A64">
              <w:rPr>
                <w:rFonts w:ascii="Times New Roman" w:hAnsi="Times New Roman" w:cs="Times New Roman"/>
                <w:sz w:val="24"/>
                <w:szCs w:val="24"/>
              </w:rPr>
              <w:t>ž</w:t>
            </w:r>
            <w:r w:rsidRPr="005C7A64">
              <w:rPr>
                <w:rFonts w:ascii="Times New Roman" w:hAnsi="Times New Roman" w:cs="Times New Roman"/>
                <w:sz w:val="24"/>
                <w:szCs w:val="24"/>
              </w:rPr>
              <w:t>emiausios vertės teiginius su vidurkiais</w:t>
            </w:r>
            <w:r w:rsidR="00F2282B" w:rsidRPr="005C7A64">
              <w:rPr>
                <w:rFonts w:ascii="Times New Roman" w:hAnsi="Times New Roman" w:cs="Times New Roman"/>
                <w:sz w:val="24"/>
                <w:szCs w:val="24"/>
              </w:rPr>
              <w:t>,</w:t>
            </w:r>
            <w:r w:rsidRPr="005C7A64">
              <w:rPr>
                <w:rFonts w:ascii="Times New Roman" w:hAnsi="Times New Roman" w:cs="Times New Roman"/>
                <w:sz w:val="24"/>
                <w:szCs w:val="24"/>
              </w:rPr>
              <w:t xml:space="preserve"> </w:t>
            </w:r>
            <w:r w:rsidR="00F2282B" w:rsidRPr="005C7A64">
              <w:rPr>
                <w:rFonts w:ascii="Times New Roman" w:hAnsi="Times New Roman" w:cs="Times New Roman"/>
                <w:sz w:val="24"/>
                <w:szCs w:val="24"/>
              </w:rPr>
              <w:t>gautu</w:t>
            </w:r>
            <w:r w:rsidRPr="005C7A64">
              <w:rPr>
                <w:rFonts w:ascii="Times New Roman" w:hAnsi="Times New Roman" w:cs="Times New Roman"/>
                <w:sz w:val="24"/>
                <w:szCs w:val="24"/>
              </w:rPr>
              <w:t xml:space="preserve">s </w:t>
            </w:r>
            <w:r w:rsidR="00F2282B" w:rsidRPr="005C7A64">
              <w:rPr>
                <w:rFonts w:ascii="Times New Roman" w:hAnsi="Times New Roman" w:cs="Times New Roman"/>
                <w:sz w:val="24"/>
                <w:szCs w:val="24"/>
              </w:rPr>
              <w:t xml:space="preserve">iš </w:t>
            </w:r>
            <w:r w:rsidR="00342E06">
              <w:rPr>
                <w:rFonts w:ascii="Times New Roman" w:hAnsi="Times New Roman" w:cs="Times New Roman"/>
                <w:sz w:val="24"/>
                <w:szCs w:val="24"/>
              </w:rPr>
              <w:t>„</w:t>
            </w:r>
            <w:r w:rsidR="00F2282B" w:rsidRPr="005C7A64">
              <w:rPr>
                <w:rFonts w:ascii="Times New Roman" w:hAnsi="Times New Roman" w:cs="Times New Roman"/>
                <w:sz w:val="24"/>
                <w:szCs w:val="24"/>
              </w:rPr>
              <w:t>IQESonline.lt</w:t>
            </w:r>
            <w:r w:rsidR="00342E06">
              <w:rPr>
                <w:rFonts w:ascii="Times New Roman" w:hAnsi="Times New Roman" w:cs="Times New Roman"/>
                <w:sz w:val="24"/>
                <w:szCs w:val="24"/>
              </w:rPr>
              <w:t>“</w:t>
            </w:r>
            <w:r w:rsidR="00F2282B" w:rsidRPr="005C7A64">
              <w:rPr>
                <w:rFonts w:ascii="Times New Roman" w:hAnsi="Times New Roman" w:cs="Times New Roman"/>
                <w:sz w:val="24"/>
                <w:szCs w:val="24"/>
              </w:rPr>
              <w:t>)</w:t>
            </w:r>
          </w:p>
        </w:tc>
      </w:tr>
      <w:tr w:rsidR="0008574A" w:rsidRPr="005C7A64" w:rsidTr="0008574A">
        <w:trPr>
          <w:trHeight w:val="1320"/>
        </w:trPr>
        <w:tc>
          <w:tcPr>
            <w:tcW w:w="9882"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1.</w:t>
            </w:r>
            <w:r w:rsidR="00CB7F52">
              <w:t xml:space="preserve"> </w:t>
            </w:r>
            <w:r w:rsidR="00CB7F52" w:rsidRPr="00CB7F52">
              <w:rPr>
                <w:rFonts w:ascii="Times New Roman" w:hAnsi="Times New Roman" w:cs="Times New Roman"/>
                <w:sz w:val="24"/>
                <w:szCs w:val="24"/>
              </w:rPr>
              <w:t>Esu patenkinta(-as) savo vaiko mokymosi rezultatais. 3,1</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2.</w:t>
            </w:r>
            <w:r w:rsidR="00CB7F52">
              <w:t xml:space="preserve"> </w:t>
            </w:r>
            <w:r w:rsidR="00CB7F52" w:rsidRPr="00CB7F52">
              <w:rPr>
                <w:rFonts w:ascii="Times New Roman" w:hAnsi="Times New Roman" w:cs="Times New Roman"/>
                <w:sz w:val="24"/>
                <w:szCs w:val="24"/>
              </w:rPr>
              <w:t>Nesame samdę (ar samdome) vaikui korepetitorių tam tikrų dalykų mokymuisi. 3,1</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3.</w:t>
            </w:r>
            <w:r w:rsidR="00CB7F52">
              <w:t xml:space="preserve"> </w:t>
            </w:r>
            <w:r w:rsidR="00CB7F52" w:rsidRPr="00CB7F52">
              <w:rPr>
                <w:rFonts w:ascii="Times New Roman" w:hAnsi="Times New Roman" w:cs="Times New Roman"/>
                <w:sz w:val="24"/>
                <w:szCs w:val="24"/>
              </w:rPr>
              <w:t>Mano vaiko mokykla žinoma kaip sėkminga - pasiekimai įvairiuose konkursuose, olimpiadose yra žinomi mieste, šalyje. 3,2</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4.</w:t>
            </w:r>
            <w:r w:rsidR="00CB7F52">
              <w:t xml:space="preserve"> </w:t>
            </w:r>
            <w:r w:rsidR="00CB7F52" w:rsidRPr="00CB7F52">
              <w:rPr>
                <w:rFonts w:ascii="Times New Roman" w:hAnsi="Times New Roman" w:cs="Times New Roman"/>
                <w:sz w:val="24"/>
                <w:szCs w:val="24"/>
              </w:rPr>
              <w:t>Mokykla organizuoja tėvams šviečiamuosius užsiėmimus įvairiomis vaikų ugdymo temomis. 3,2</w:t>
            </w:r>
          </w:p>
          <w:p w:rsidR="0008574A" w:rsidRPr="005C7A64" w:rsidRDefault="0008574A" w:rsidP="00CC6E16">
            <w:pPr>
              <w:jc w:val="both"/>
              <w:rPr>
                <w:rFonts w:ascii="Times New Roman" w:hAnsi="Times New Roman" w:cs="Times New Roman"/>
                <w:sz w:val="24"/>
                <w:szCs w:val="24"/>
              </w:rPr>
            </w:pPr>
            <w:r w:rsidRPr="005C7A64">
              <w:rPr>
                <w:rFonts w:ascii="Times New Roman" w:hAnsi="Times New Roman" w:cs="Times New Roman"/>
                <w:sz w:val="24"/>
                <w:szCs w:val="24"/>
              </w:rPr>
              <w:t>5.</w:t>
            </w:r>
            <w:r w:rsidR="00CB7F52">
              <w:t xml:space="preserve"> </w:t>
            </w:r>
            <w:r w:rsidR="00CB7F52" w:rsidRPr="00CB7F52">
              <w:rPr>
                <w:rFonts w:ascii="Times New Roman" w:hAnsi="Times New Roman" w:cs="Times New Roman"/>
                <w:sz w:val="24"/>
                <w:szCs w:val="24"/>
              </w:rPr>
              <w:t>Mano vaikas gerai atsiliepia apie visus savo bendraklasius. 3,2</w:t>
            </w:r>
          </w:p>
        </w:tc>
      </w:tr>
    </w:tbl>
    <w:p w:rsidR="0008574A" w:rsidRPr="005C7A64" w:rsidRDefault="0008574A" w:rsidP="00B25E8B">
      <w:pPr>
        <w:tabs>
          <w:tab w:val="left" w:pos="426"/>
        </w:tabs>
        <w:spacing w:line="276" w:lineRule="auto"/>
        <w:ind w:left="858"/>
        <w:contextualSpacing/>
        <w:jc w:val="both"/>
        <w:rPr>
          <w:rFonts w:ascii="Times New Roman" w:hAnsi="Times New Roman" w:cs="Times New Roman"/>
          <w:sz w:val="24"/>
          <w:szCs w:val="24"/>
        </w:rPr>
      </w:pPr>
    </w:p>
    <w:p w:rsidR="0008574A" w:rsidRPr="005C7A64" w:rsidRDefault="0008574A">
      <w:pPr>
        <w:spacing w:line="276" w:lineRule="auto"/>
        <w:rPr>
          <w:rFonts w:ascii="Times New Roman" w:hAnsi="Times New Roman" w:cs="Times New Roman"/>
          <w:sz w:val="24"/>
          <w:szCs w:val="24"/>
        </w:rPr>
      </w:pPr>
      <w:r w:rsidRPr="005C7A64">
        <w:rPr>
          <w:rFonts w:ascii="Times New Roman" w:hAnsi="Times New Roman" w:cs="Times New Roman"/>
          <w:sz w:val="24"/>
          <w:szCs w:val="24"/>
        </w:rPr>
        <w:br w:type="page"/>
      </w:r>
    </w:p>
    <w:tbl>
      <w:tblPr>
        <w:tblStyle w:val="Lentelstinklelis"/>
        <w:tblW w:w="10231" w:type="dxa"/>
        <w:tblInd w:w="858" w:type="dxa"/>
        <w:tblLook w:val="04A0" w:firstRow="1" w:lastRow="0" w:firstColumn="1" w:lastColumn="0" w:noHBand="0" w:noVBand="1"/>
      </w:tblPr>
      <w:tblGrid>
        <w:gridCol w:w="9598"/>
        <w:gridCol w:w="284"/>
        <w:gridCol w:w="113"/>
        <w:gridCol w:w="236"/>
      </w:tblGrid>
      <w:tr w:rsidR="0008574A" w:rsidRPr="005C7A64" w:rsidTr="0008574A">
        <w:trPr>
          <w:gridAfter w:val="2"/>
          <w:wAfter w:w="349" w:type="dxa"/>
        </w:trPr>
        <w:tc>
          <w:tcPr>
            <w:tcW w:w="9882" w:type="dxa"/>
            <w:gridSpan w:val="2"/>
            <w:shd w:val="clear" w:color="auto" w:fill="D6E3BC" w:themeFill="accent3" w:themeFillTint="66"/>
            <w:vAlign w:val="center"/>
          </w:tcPr>
          <w:p w:rsidR="0008574A" w:rsidRPr="005C7A64" w:rsidRDefault="0008574A" w:rsidP="0008574A">
            <w:pPr>
              <w:pStyle w:val="Sraopastraipa"/>
              <w:tabs>
                <w:tab w:val="left" w:pos="426"/>
              </w:tabs>
              <w:ind w:left="0"/>
              <w:jc w:val="center"/>
              <w:rPr>
                <w:rFonts w:ascii="Times New Roman" w:hAnsi="Times New Roman" w:cs="Times New Roman"/>
                <w:b/>
                <w:sz w:val="24"/>
                <w:szCs w:val="24"/>
              </w:rPr>
            </w:pPr>
          </w:p>
          <w:p w:rsidR="0008574A" w:rsidRPr="005C7A64" w:rsidRDefault="0008574A" w:rsidP="0008574A">
            <w:pPr>
              <w:pStyle w:val="Sraopastraipa"/>
              <w:tabs>
                <w:tab w:val="left" w:pos="426"/>
              </w:tabs>
              <w:ind w:left="0"/>
              <w:jc w:val="center"/>
              <w:rPr>
                <w:rFonts w:ascii="Times New Roman" w:hAnsi="Times New Roman" w:cs="Times New Roman"/>
                <w:sz w:val="24"/>
                <w:szCs w:val="24"/>
              </w:rPr>
            </w:pPr>
            <w:r w:rsidRPr="005C7A64">
              <w:rPr>
                <w:rFonts w:ascii="Times New Roman" w:hAnsi="Times New Roman" w:cs="Times New Roman"/>
                <w:b/>
                <w:sz w:val="24"/>
                <w:szCs w:val="24"/>
              </w:rPr>
              <w:t xml:space="preserve">VEIKLUMAS </w:t>
            </w:r>
            <w:r w:rsidRPr="005C7A64">
              <w:rPr>
                <w:rFonts w:ascii="Times New Roman" w:hAnsi="Times New Roman" w:cs="Times New Roman"/>
                <w:sz w:val="24"/>
                <w:szCs w:val="24"/>
              </w:rPr>
              <w:t>(kūrybiškumo, pilietiškumo ir lyderystės ugdymas</w:t>
            </w:r>
            <w:r w:rsidR="0048119F" w:rsidRPr="005C7A64">
              <w:rPr>
                <w:rFonts w:ascii="Times New Roman" w:hAnsi="Times New Roman" w:cs="Times New Roman"/>
                <w:sz w:val="24"/>
                <w:szCs w:val="24"/>
              </w:rPr>
              <w:t>)</w:t>
            </w:r>
            <w:r w:rsidRPr="005C7A64">
              <w:rPr>
                <w:rFonts w:ascii="Times New Roman" w:hAnsi="Times New Roman" w:cs="Times New Roman"/>
                <w:sz w:val="24"/>
                <w:szCs w:val="24"/>
              </w:rPr>
              <w:t xml:space="preserve"> </w:t>
            </w:r>
          </w:p>
          <w:p w:rsidR="0008574A" w:rsidRPr="005C7A64" w:rsidRDefault="0008574A" w:rsidP="0048119F">
            <w:pPr>
              <w:pStyle w:val="Sraopastraipa"/>
              <w:tabs>
                <w:tab w:val="left" w:pos="426"/>
              </w:tabs>
              <w:ind w:left="0"/>
              <w:jc w:val="center"/>
              <w:rPr>
                <w:rFonts w:ascii="Times New Roman" w:hAnsi="Times New Roman" w:cs="Times New Roman"/>
                <w:sz w:val="24"/>
                <w:szCs w:val="24"/>
              </w:rPr>
            </w:pPr>
          </w:p>
        </w:tc>
      </w:tr>
      <w:tr w:rsidR="0008574A" w:rsidRPr="005C7A64" w:rsidTr="00FC1A4E">
        <w:trPr>
          <w:trHeight w:val="5000"/>
        </w:trPr>
        <w:tc>
          <w:tcPr>
            <w:tcW w:w="9995" w:type="dxa"/>
            <w:gridSpan w:val="3"/>
            <w:tcBorders>
              <w:top w:val="single" w:sz="4" w:space="0" w:color="auto"/>
              <w:left w:val="nil"/>
              <w:bottom w:val="nil"/>
              <w:right w:val="nil"/>
            </w:tcBorders>
          </w:tcPr>
          <w:p w:rsidR="007F79DA" w:rsidRPr="005C7A64" w:rsidRDefault="007F79DA" w:rsidP="007F79DA">
            <w:pPr>
              <w:rPr>
                <w:rFonts w:ascii="Times New Roman" w:eastAsia="Calibri" w:hAnsi="Times New Roman" w:cs="Times New Roman"/>
                <w:color w:val="1F497D"/>
                <w:sz w:val="24"/>
                <w:szCs w:val="24"/>
              </w:rPr>
            </w:pPr>
          </w:p>
          <w:tbl>
            <w:tblPr>
              <w:tblStyle w:val="Lentelstinklelis"/>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3"/>
              <w:gridCol w:w="6946"/>
            </w:tblGrid>
            <w:tr w:rsidR="0008574A" w:rsidRPr="005C7A64" w:rsidTr="0008574A">
              <w:tc>
                <w:tcPr>
                  <w:tcW w:w="9769" w:type="dxa"/>
                  <w:gridSpan w:val="2"/>
                  <w:shd w:val="clear" w:color="auto" w:fill="F2F2F2" w:themeFill="background1" w:themeFillShade="F2"/>
                </w:tcPr>
                <w:p w:rsidR="0008574A" w:rsidRPr="005C7A64" w:rsidRDefault="00C155FE" w:rsidP="0008574A">
                  <w:pPr>
                    <w:pStyle w:val="Sraopastraipa"/>
                    <w:tabs>
                      <w:tab w:val="left" w:pos="426"/>
                    </w:tabs>
                    <w:spacing w:before="240" w:line="360" w:lineRule="auto"/>
                    <w:ind w:left="0"/>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3</w:t>
                  </w:r>
                  <w:r w:rsidR="0008574A" w:rsidRPr="005C7A64">
                    <w:rPr>
                      <w:rFonts w:ascii="Times New Roman" w:hAnsi="Times New Roman" w:cs="Times New Roman"/>
                      <w:color w:val="000000" w:themeColor="text1"/>
                      <w:sz w:val="24"/>
                      <w:szCs w:val="24"/>
                    </w:rPr>
                    <w:t>. Sprendimų priėmimas mokykloje</w:t>
                  </w:r>
                  <w:r w:rsidR="00842FEA" w:rsidRPr="005C7A64">
                    <w:rPr>
                      <w:rFonts w:ascii="Times New Roman" w:hAnsi="Times New Roman" w:cs="Times New Roman"/>
                      <w:color w:val="000000" w:themeColor="text1"/>
                      <w:sz w:val="24"/>
                      <w:szCs w:val="24"/>
                    </w:rPr>
                    <w:t xml:space="preserve"> 2013</w:t>
                  </w:r>
                  <w:r w:rsidR="00342E06">
                    <w:rPr>
                      <w:rFonts w:ascii="Times New Roman" w:hAnsi="Times New Roman" w:cs="Times New Roman"/>
                      <w:color w:val="000000" w:themeColor="text1"/>
                      <w:sz w:val="24"/>
                      <w:szCs w:val="24"/>
                    </w:rPr>
                    <w:t>–</w:t>
                  </w:r>
                  <w:r w:rsidR="00842FEA" w:rsidRPr="005C7A64">
                    <w:rPr>
                      <w:rFonts w:ascii="Times New Roman" w:hAnsi="Times New Roman" w:cs="Times New Roman"/>
                      <w:color w:val="000000" w:themeColor="text1"/>
                      <w:sz w:val="24"/>
                      <w:szCs w:val="24"/>
                    </w:rPr>
                    <w:t>2014 m. m.</w:t>
                  </w:r>
                  <w:r w:rsidR="0008574A" w:rsidRPr="005C7A64">
                    <w:rPr>
                      <w:rFonts w:ascii="Times New Roman" w:hAnsi="Times New Roman" w:cs="Times New Roman"/>
                      <w:color w:val="000000" w:themeColor="text1"/>
                      <w:sz w:val="24"/>
                      <w:szCs w:val="24"/>
                    </w:rPr>
                    <w:t>:</w:t>
                  </w:r>
                </w:p>
                <w:p w:rsidR="0008574A" w:rsidRPr="005C7A64" w:rsidRDefault="00C155FE" w:rsidP="0008574A">
                  <w:pPr>
                    <w:pStyle w:val="Sraopastraipa"/>
                    <w:tabs>
                      <w:tab w:val="left" w:pos="426"/>
                    </w:tabs>
                    <w:ind w:left="0"/>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3</w:t>
                  </w:r>
                  <w:r w:rsidR="004907E8" w:rsidRPr="005C7A64">
                    <w:rPr>
                      <w:rFonts w:ascii="Times New Roman" w:hAnsi="Times New Roman" w:cs="Times New Roman"/>
                      <w:color w:val="000000" w:themeColor="text1"/>
                      <w:sz w:val="24"/>
                      <w:szCs w:val="24"/>
                    </w:rPr>
                    <w:t>.1</w:t>
                  </w:r>
                  <w:r w:rsidR="0008574A" w:rsidRPr="005C7A64">
                    <w:rPr>
                      <w:rFonts w:ascii="Times New Roman" w:hAnsi="Times New Roman" w:cs="Times New Roman"/>
                      <w:color w:val="000000" w:themeColor="text1"/>
                      <w:sz w:val="24"/>
                      <w:szCs w:val="24"/>
                    </w:rPr>
                    <w:t>.</w:t>
                  </w:r>
                  <w:r w:rsidR="00342E06">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 xml:space="preserve">Kiek sprendimų mokykloje buvo priimta </w:t>
                  </w:r>
                  <w:r w:rsidR="0008574A" w:rsidRPr="005C7A64">
                    <w:rPr>
                      <w:rFonts w:ascii="Times New Roman" w:hAnsi="Times New Roman" w:cs="Times New Roman"/>
                      <w:b/>
                      <w:color w:val="000000" w:themeColor="text1"/>
                      <w:sz w:val="24"/>
                      <w:szCs w:val="24"/>
                    </w:rPr>
                    <w:t xml:space="preserve">tėvų </w:t>
                  </w:r>
                  <w:r w:rsidR="0008574A" w:rsidRPr="005C7A64">
                    <w:rPr>
                      <w:rFonts w:ascii="Times New Roman" w:hAnsi="Times New Roman" w:cs="Times New Roman"/>
                      <w:color w:val="000000" w:themeColor="text1"/>
                      <w:sz w:val="24"/>
                      <w:szCs w:val="24"/>
                    </w:rPr>
                    <w:t>iniciatyva?</w:t>
                  </w:r>
                </w:p>
                <w:p w:rsidR="0008574A" w:rsidRPr="005C7A64" w:rsidRDefault="0008574A" w:rsidP="0008574A">
                  <w:pPr>
                    <w:pStyle w:val="Sraopastraipa"/>
                    <w:tabs>
                      <w:tab w:val="left" w:pos="426"/>
                    </w:tabs>
                    <w:ind w:left="0"/>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(nurody</w:t>
                  </w:r>
                  <w:r w:rsidR="00342E06">
                    <w:rPr>
                      <w:rFonts w:ascii="Times New Roman" w:hAnsi="Times New Roman" w:cs="Times New Roman"/>
                      <w:color w:val="000000" w:themeColor="text1"/>
                      <w:sz w:val="24"/>
                      <w:szCs w:val="24"/>
                    </w:rPr>
                    <w:t>kite</w:t>
                  </w:r>
                  <w:r w:rsidRPr="005C7A64">
                    <w:rPr>
                      <w:rFonts w:ascii="Times New Roman" w:hAnsi="Times New Roman" w:cs="Times New Roman"/>
                      <w:color w:val="000000" w:themeColor="text1"/>
                      <w:sz w:val="24"/>
                      <w:szCs w:val="24"/>
                    </w:rPr>
                    <w:t xml:space="preserve"> skaičių)</w:t>
                  </w:r>
                </w:p>
              </w:tc>
            </w:tr>
            <w:tr w:rsidR="0008574A" w:rsidRPr="005C7A64"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CB7F52" w:rsidP="0008574A">
                  <w:pPr>
                    <w:pStyle w:val="Sraopastraipa"/>
                    <w:tabs>
                      <w:tab w:val="left" w:pos="426"/>
                    </w:tabs>
                    <w:ind w:left="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w:t>
                  </w:r>
                </w:p>
              </w:tc>
              <w:tc>
                <w:tcPr>
                  <w:tcW w:w="6946" w:type="dxa"/>
                  <w:tcBorders>
                    <w:left w:val="single" w:sz="4" w:space="0" w:color="auto"/>
                  </w:tcBorders>
                  <w:shd w:val="clear" w:color="auto" w:fill="F2F2F2" w:themeFill="background1" w:themeFillShade="F2"/>
                </w:tcPr>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RPr="005C7A64" w:rsidTr="0008574A">
              <w:tc>
                <w:tcPr>
                  <w:tcW w:w="9769" w:type="dxa"/>
                  <w:gridSpan w:val="2"/>
                  <w:tcBorders>
                    <w:bottom w:val="single" w:sz="4" w:space="0" w:color="auto"/>
                  </w:tcBorders>
                  <w:shd w:val="clear" w:color="auto" w:fill="F2F2F2" w:themeFill="background1" w:themeFillShade="F2"/>
                </w:tcPr>
                <w:p w:rsidR="0008574A" w:rsidRPr="005C7A64" w:rsidRDefault="00C155FE" w:rsidP="0008574A">
                  <w:pPr>
                    <w:pStyle w:val="Sraopastraipa"/>
                    <w:tabs>
                      <w:tab w:val="left" w:pos="426"/>
                    </w:tabs>
                    <w:ind w:left="0"/>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3</w:t>
                  </w:r>
                  <w:r w:rsidR="004907E8"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2.</w:t>
                  </w:r>
                  <w:r w:rsidR="00342E06">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Kokie</w:t>
                  </w:r>
                  <w:r w:rsidR="0008574A" w:rsidRPr="005C7A64">
                    <w:rPr>
                      <w:rFonts w:ascii="Times New Roman" w:hAnsi="Times New Roman" w:cs="Times New Roman"/>
                      <w:b/>
                      <w:color w:val="000000" w:themeColor="text1"/>
                      <w:sz w:val="24"/>
                      <w:szCs w:val="24"/>
                    </w:rPr>
                    <w:t xml:space="preserve"> </w:t>
                  </w:r>
                  <w:r w:rsidR="0008574A" w:rsidRPr="005C7A64">
                    <w:rPr>
                      <w:rFonts w:ascii="Times New Roman" w:hAnsi="Times New Roman" w:cs="Times New Roman"/>
                      <w:color w:val="000000" w:themeColor="text1"/>
                      <w:sz w:val="24"/>
                      <w:szCs w:val="24"/>
                    </w:rPr>
                    <w:t xml:space="preserve">sprendimai mokykloje priimti </w:t>
                  </w:r>
                  <w:r w:rsidR="0008574A" w:rsidRPr="005C7A64">
                    <w:rPr>
                      <w:rFonts w:ascii="Times New Roman" w:hAnsi="Times New Roman" w:cs="Times New Roman"/>
                      <w:b/>
                      <w:color w:val="000000" w:themeColor="text1"/>
                      <w:sz w:val="24"/>
                      <w:szCs w:val="24"/>
                    </w:rPr>
                    <w:t>tėvų</w:t>
                  </w:r>
                  <w:r w:rsidR="0008574A" w:rsidRPr="005C7A64">
                    <w:rPr>
                      <w:rFonts w:ascii="Times New Roman" w:hAnsi="Times New Roman" w:cs="Times New Roman"/>
                      <w:color w:val="000000" w:themeColor="text1"/>
                      <w:sz w:val="24"/>
                      <w:szCs w:val="24"/>
                    </w:rPr>
                    <w:t xml:space="preserve"> iniciatyva? </w:t>
                  </w:r>
                </w:p>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r w:rsidRPr="005C7A64">
                    <w:rPr>
                      <w:rFonts w:ascii="Times New Roman" w:hAnsi="Times New Roman" w:cs="Times New Roman"/>
                      <w:color w:val="000000" w:themeColor="text1"/>
                      <w:sz w:val="24"/>
                      <w:szCs w:val="24"/>
                    </w:rPr>
                    <w:t>(aprašymas iki 50 žodžių)</w:t>
                  </w:r>
                </w:p>
              </w:tc>
            </w:tr>
            <w:tr w:rsidR="0008574A" w:rsidRPr="005C7A64" w:rsidTr="00FC1A4E">
              <w:trPr>
                <w:trHeight w:val="400"/>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CB7F52" w:rsidP="0008574A">
                  <w:pPr>
                    <w:pStyle w:val="Sraopastraipa"/>
                    <w:tabs>
                      <w:tab w:val="left" w:pos="426"/>
                    </w:tabs>
                    <w:ind w:left="0"/>
                    <w:rPr>
                      <w:rFonts w:ascii="Times New Roman" w:hAnsi="Times New Roman" w:cs="Times New Roman"/>
                      <w:i/>
                      <w:color w:val="000000" w:themeColor="text1"/>
                      <w:sz w:val="24"/>
                      <w:szCs w:val="24"/>
                    </w:rPr>
                  </w:pPr>
                  <w:r w:rsidRPr="00CB7F52">
                    <w:rPr>
                      <w:rFonts w:ascii="Times New Roman" w:hAnsi="Times New Roman" w:cs="Times New Roman"/>
                      <w:i/>
                      <w:color w:val="000000" w:themeColor="text1"/>
                      <w:sz w:val="24"/>
                      <w:szCs w:val="24"/>
                    </w:rPr>
                    <w:t>Ikimokyklinio ugdymo grupės (darželio) steigimas mokykloje.</w:t>
                  </w:r>
                </w:p>
              </w:tc>
            </w:tr>
            <w:tr w:rsidR="0008574A" w:rsidRPr="005C7A64" w:rsidTr="0008574A">
              <w:tc>
                <w:tcPr>
                  <w:tcW w:w="9769" w:type="dxa"/>
                  <w:gridSpan w:val="2"/>
                  <w:tcBorders>
                    <w:top w:val="single" w:sz="4" w:space="0" w:color="auto"/>
                  </w:tcBorders>
                  <w:shd w:val="clear" w:color="auto" w:fill="F2F2F2" w:themeFill="background1" w:themeFillShade="F2"/>
                </w:tcPr>
                <w:p w:rsidR="0008574A" w:rsidRPr="005C7A64" w:rsidRDefault="0008574A" w:rsidP="0008574A">
                  <w:pPr>
                    <w:pStyle w:val="Sraopastraipa"/>
                    <w:tabs>
                      <w:tab w:val="left" w:pos="426"/>
                    </w:tabs>
                    <w:ind w:left="0"/>
                    <w:rPr>
                      <w:rFonts w:ascii="Times New Roman" w:hAnsi="Times New Roman" w:cs="Times New Roman"/>
                      <w:b/>
                      <w:color w:val="000000" w:themeColor="text1"/>
                      <w:sz w:val="24"/>
                      <w:szCs w:val="24"/>
                    </w:rPr>
                  </w:pPr>
                </w:p>
                <w:p w:rsidR="0008574A" w:rsidRPr="005C7A64" w:rsidRDefault="00C155FE" w:rsidP="0008574A">
                  <w:pPr>
                    <w:pStyle w:val="Sraopastraipa"/>
                    <w:tabs>
                      <w:tab w:val="left" w:pos="426"/>
                    </w:tabs>
                    <w:ind w:left="0"/>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3</w:t>
                  </w:r>
                  <w:r w:rsidR="004907E8" w:rsidRPr="005C7A64">
                    <w:rPr>
                      <w:rFonts w:ascii="Times New Roman" w:hAnsi="Times New Roman" w:cs="Times New Roman"/>
                      <w:color w:val="000000" w:themeColor="text1"/>
                      <w:sz w:val="24"/>
                      <w:szCs w:val="24"/>
                    </w:rPr>
                    <w:t>.3</w:t>
                  </w:r>
                  <w:r w:rsidR="0008574A" w:rsidRPr="005C7A64">
                    <w:rPr>
                      <w:rFonts w:ascii="Times New Roman" w:hAnsi="Times New Roman" w:cs="Times New Roman"/>
                      <w:color w:val="000000" w:themeColor="text1"/>
                      <w:sz w:val="24"/>
                      <w:szCs w:val="24"/>
                    </w:rPr>
                    <w:t>.</w:t>
                  </w:r>
                  <w:r w:rsidR="00342E06">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 xml:space="preserve">Kiek sprendimų mokykloje buvo priimta </w:t>
                  </w:r>
                  <w:r w:rsidR="0008574A" w:rsidRPr="005C7A64">
                    <w:rPr>
                      <w:rFonts w:ascii="Times New Roman" w:hAnsi="Times New Roman" w:cs="Times New Roman"/>
                      <w:b/>
                      <w:color w:val="000000" w:themeColor="text1"/>
                      <w:sz w:val="24"/>
                      <w:szCs w:val="24"/>
                    </w:rPr>
                    <w:t>mokinių</w:t>
                  </w:r>
                  <w:r w:rsidR="0008574A" w:rsidRPr="005C7A64">
                    <w:rPr>
                      <w:rFonts w:ascii="Times New Roman" w:hAnsi="Times New Roman" w:cs="Times New Roman"/>
                      <w:color w:val="000000" w:themeColor="text1"/>
                      <w:sz w:val="24"/>
                      <w:szCs w:val="24"/>
                    </w:rPr>
                    <w:t xml:space="preserve"> iniciatyva?</w:t>
                  </w:r>
                </w:p>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r w:rsidRPr="005C7A64">
                    <w:rPr>
                      <w:rFonts w:ascii="Times New Roman" w:hAnsi="Times New Roman" w:cs="Times New Roman"/>
                      <w:color w:val="000000" w:themeColor="text1"/>
                      <w:sz w:val="24"/>
                      <w:szCs w:val="24"/>
                    </w:rPr>
                    <w:t>(nurody</w:t>
                  </w:r>
                  <w:r w:rsidR="00342E06">
                    <w:rPr>
                      <w:rFonts w:ascii="Times New Roman" w:hAnsi="Times New Roman" w:cs="Times New Roman"/>
                      <w:color w:val="000000" w:themeColor="text1"/>
                      <w:sz w:val="24"/>
                      <w:szCs w:val="24"/>
                    </w:rPr>
                    <w:t>kite</w:t>
                  </w:r>
                  <w:r w:rsidRPr="005C7A64">
                    <w:rPr>
                      <w:rFonts w:ascii="Times New Roman" w:hAnsi="Times New Roman" w:cs="Times New Roman"/>
                      <w:color w:val="000000" w:themeColor="text1"/>
                      <w:sz w:val="24"/>
                      <w:szCs w:val="24"/>
                    </w:rPr>
                    <w:t xml:space="preserve"> skaičių)</w:t>
                  </w:r>
                </w:p>
              </w:tc>
            </w:tr>
            <w:tr w:rsidR="0008574A" w:rsidRPr="005C7A64"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CB7F52" w:rsidP="0008574A">
                  <w:pPr>
                    <w:pStyle w:val="Sraopastraipa"/>
                    <w:tabs>
                      <w:tab w:val="left" w:pos="426"/>
                    </w:tabs>
                    <w:ind w:left="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w:t>
                  </w:r>
                </w:p>
              </w:tc>
              <w:tc>
                <w:tcPr>
                  <w:tcW w:w="6946" w:type="dxa"/>
                  <w:tcBorders>
                    <w:left w:val="single" w:sz="4" w:space="0" w:color="auto"/>
                  </w:tcBorders>
                  <w:shd w:val="clear" w:color="auto" w:fill="F2F2F2" w:themeFill="background1" w:themeFillShade="F2"/>
                </w:tcPr>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RPr="005C7A64" w:rsidTr="0008574A">
              <w:tc>
                <w:tcPr>
                  <w:tcW w:w="9769" w:type="dxa"/>
                  <w:gridSpan w:val="2"/>
                  <w:tcBorders>
                    <w:bottom w:val="single" w:sz="4" w:space="0" w:color="auto"/>
                  </w:tcBorders>
                  <w:shd w:val="clear" w:color="auto" w:fill="F2F2F2" w:themeFill="background1" w:themeFillShade="F2"/>
                </w:tcPr>
                <w:p w:rsidR="0008574A" w:rsidRPr="005C7A64" w:rsidRDefault="00C155FE" w:rsidP="0008574A">
                  <w:pPr>
                    <w:pStyle w:val="Sraopastraipa"/>
                    <w:tabs>
                      <w:tab w:val="left" w:pos="426"/>
                    </w:tabs>
                    <w:ind w:left="0"/>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3</w:t>
                  </w:r>
                  <w:r w:rsidR="0008574A" w:rsidRPr="005C7A64">
                    <w:rPr>
                      <w:rFonts w:ascii="Times New Roman" w:hAnsi="Times New Roman" w:cs="Times New Roman"/>
                      <w:color w:val="000000" w:themeColor="text1"/>
                      <w:sz w:val="24"/>
                      <w:szCs w:val="24"/>
                    </w:rPr>
                    <w:t>.</w:t>
                  </w:r>
                  <w:r w:rsidR="004907E8" w:rsidRPr="005C7A64">
                    <w:rPr>
                      <w:rFonts w:ascii="Times New Roman" w:hAnsi="Times New Roman" w:cs="Times New Roman"/>
                      <w:color w:val="000000" w:themeColor="text1"/>
                      <w:sz w:val="24"/>
                      <w:szCs w:val="24"/>
                    </w:rPr>
                    <w:t>4</w:t>
                  </w:r>
                  <w:r w:rsidR="0008574A" w:rsidRPr="005C7A64">
                    <w:rPr>
                      <w:rFonts w:ascii="Times New Roman" w:hAnsi="Times New Roman" w:cs="Times New Roman"/>
                      <w:color w:val="000000" w:themeColor="text1"/>
                      <w:sz w:val="24"/>
                      <w:szCs w:val="24"/>
                    </w:rPr>
                    <w:t>.</w:t>
                  </w:r>
                  <w:r w:rsidR="00342E06">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 xml:space="preserve">Kokie sprendimai mokykloje priimti </w:t>
                  </w:r>
                  <w:r w:rsidR="0008574A" w:rsidRPr="005C7A64">
                    <w:rPr>
                      <w:rFonts w:ascii="Times New Roman" w:hAnsi="Times New Roman" w:cs="Times New Roman"/>
                      <w:b/>
                      <w:color w:val="000000" w:themeColor="text1"/>
                      <w:sz w:val="24"/>
                      <w:szCs w:val="24"/>
                    </w:rPr>
                    <w:t>mokinių</w:t>
                  </w:r>
                  <w:r w:rsidR="0008574A" w:rsidRPr="005C7A64">
                    <w:rPr>
                      <w:rFonts w:ascii="Times New Roman" w:hAnsi="Times New Roman" w:cs="Times New Roman"/>
                      <w:color w:val="000000" w:themeColor="text1"/>
                      <w:sz w:val="24"/>
                      <w:szCs w:val="24"/>
                    </w:rPr>
                    <w:t xml:space="preserve"> iniciatyva? </w:t>
                  </w:r>
                </w:p>
                <w:p w:rsidR="0008574A" w:rsidRPr="005C7A64" w:rsidRDefault="0008574A" w:rsidP="0008574A">
                  <w:pPr>
                    <w:pStyle w:val="Sraopastraipa"/>
                    <w:tabs>
                      <w:tab w:val="left" w:pos="426"/>
                    </w:tabs>
                    <w:ind w:left="0"/>
                    <w:rPr>
                      <w:rFonts w:ascii="Times New Roman" w:hAnsi="Times New Roman" w:cs="Times New Roman"/>
                      <w:i/>
                      <w:color w:val="000000" w:themeColor="text1"/>
                      <w:sz w:val="24"/>
                      <w:szCs w:val="24"/>
                    </w:rPr>
                  </w:pPr>
                  <w:r w:rsidRPr="005C7A64">
                    <w:rPr>
                      <w:rFonts w:ascii="Times New Roman" w:hAnsi="Times New Roman" w:cs="Times New Roman"/>
                      <w:color w:val="000000" w:themeColor="text1"/>
                      <w:sz w:val="24"/>
                      <w:szCs w:val="24"/>
                    </w:rPr>
                    <w:t>(aprašymas iki 50 žodžių)</w:t>
                  </w:r>
                </w:p>
              </w:tc>
            </w:tr>
            <w:tr w:rsidR="0008574A" w:rsidRPr="005C7A64" w:rsidTr="00FC1A4E">
              <w:trPr>
                <w:trHeight w:val="377"/>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7F52" w:rsidRPr="00CB7F52" w:rsidRDefault="00CB7F52" w:rsidP="00CB7F52">
                  <w:pPr>
                    <w:tabs>
                      <w:tab w:val="left" w:pos="426"/>
                    </w:tabs>
                    <w:rPr>
                      <w:rFonts w:ascii="Times New Roman" w:hAnsi="Times New Roman" w:cs="Times New Roman"/>
                      <w:i/>
                      <w:color w:val="000000" w:themeColor="text1"/>
                      <w:sz w:val="24"/>
                      <w:szCs w:val="24"/>
                    </w:rPr>
                  </w:pPr>
                  <w:r w:rsidRPr="00CB7F52">
                    <w:rPr>
                      <w:rFonts w:ascii="Times New Roman" w:hAnsi="Times New Roman" w:cs="Times New Roman"/>
                      <w:i/>
                      <w:color w:val="000000" w:themeColor="text1"/>
                      <w:sz w:val="24"/>
                      <w:szCs w:val="24"/>
                    </w:rPr>
                    <w:t>1. Respublikinės "Išmaniosios dienos" organizavimas.</w:t>
                  </w:r>
                </w:p>
                <w:p w:rsidR="00CB7F52" w:rsidRPr="00CB7F52" w:rsidRDefault="00CB7F52" w:rsidP="00CB7F52">
                  <w:pPr>
                    <w:tabs>
                      <w:tab w:val="left" w:pos="426"/>
                    </w:tabs>
                    <w:rPr>
                      <w:rFonts w:ascii="Times New Roman" w:hAnsi="Times New Roman" w:cs="Times New Roman"/>
                      <w:i/>
                      <w:color w:val="000000" w:themeColor="text1"/>
                      <w:sz w:val="24"/>
                      <w:szCs w:val="24"/>
                    </w:rPr>
                  </w:pPr>
                  <w:r w:rsidRPr="00CB7F52">
                    <w:rPr>
                      <w:rFonts w:ascii="Times New Roman" w:hAnsi="Times New Roman" w:cs="Times New Roman"/>
                      <w:i/>
                      <w:color w:val="000000" w:themeColor="text1"/>
                      <w:sz w:val="24"/>
                      <w:szCs w:val="24"/>
                    </w:rPr>
                    <w:t>2. Gerumo akcija.</w:t>
                  </w:r>
                </w:p>
                <w:p w:rsidR="00CB7F52" w:rsidRPr="00CB7F52" w:rsidRDefault="00CB7F52" w:rsidP="00CB7F52">
                  <w:pPr>
                    <w:tabs>
                      <w:tab w:val="left" w:pos="426"/>
                    </w:tabs>
                    <w:rPr>
                      <w:rFonts w:ascii="Times New Roman" w:hAnsi="Times New Roman" w:cs="Times New Roman"/>
                      <w:i/>
                      <w:color w:val="000000" w:themeColor="text1"/>
                      <w:sz w:val="24"/>
                      <w:szCs w:val="24"/>
                    </w:rPr>
                  </w:pPr>
                  <w:r w:rsidRPr="00CB7F52">
                    <w:rPr>
                      <w:rFonts w:ascii="Times New Roman" w:hAnsi="Times New Roman" w:cs="Times New Roman"/>
                      <w:i/>
                      <w:color w:val="000000" w:themeColor="text1"/>
                      <w:sz w:val="24"/>
                      <w:szCs w:val="24"/>
                    </w:rPr>
                    <w:t>3. Įsteigta pereinamoji mokyklos prezidentės taurė.</w:t>
                  </w:r>
                </w:p>
                <w:p w:rsidR="00CB7F52" w:rsidRPr="00CB7F52" w:rsidRDefault="00CB7F52" w:rsidP="00CB7F52">
                  <w:pPr>
                    <w:tabs>
                      <w:tab w:val="left" w:pos="426"/>
                    </w:tabs>
                    <w:rPr>
                      <w:rFonts w:ascii="Times New Roman" w:hAnsi="Times New Roman" w:cs="Times New Roman"/>
                      <w:i/>
                      <w:color w:val="000000" w:themeColor="text1"/>
                      <w:sz w:val="24"/>
                      <w:szCs w:val="24"/>
                    </w:rPr>
                  </w:pPr>
                  <w:r w:rsidRPr="00CB7F52">
                    <w:rPr>
                      <w:rFonts w:ascii="Times New Roman" w:hAnsi="Times New Roman" w:cs="Times New Roman"/>
                      <w:i/>
                      <w:color w:val="000000" w:themeColor="text1"/>
                      <w:sz w:val="24"/>
                      <w:szCs w:val="24"/>
                    </w:rPr>
                    <w:t>4. Įsteigtas apdovanojimas geriausiai lankančiai klasei.</w:t>
                  </w:r>
                </w:p>
                <w:p w:rsidR="0008574A" w:rsidRPr="005C7A64" w:rsidRDefault="00CB7F52" w:rsidP="00CB7F52">
                  <w:pPr>
                    <w:pStyle w:val="Sraopastraipa"/>
                    <w:tabs>
                      <w:tab w:val="left" w:pos="426"/>
                    </w:tabs>
                    <w:ind w:left="0"/>
                    <w:rPr>
                      <w:rFonts w:ascii="Times New Roman" w:hAnsi="Times New Roman" w:cs="Times New Roman"/>
                      <w:i/>
                      <w:color w:val="000000" w:themeColor="text1"/>
                      <w:sz w:val="24"/>
                      <w:szCs w:val="24"/>
                    </w:rPr>
                  </w:pPr>
                  <w:r w:rsidRPr="00CB7F52">
                    <w:rPr>
                      <w:rFonts w:ascii="Times New Roman" w:hAnsi="Times New Roman" w:cs="Times New Roman"/>
                      <w:i/>
                      <w:color w:val="000000" w:themeColor="text1"/>
                      <w:sz w:val="24"/>
                      <w:szCs w:val="24"/>
                    </w:rPr>
                    <w:t>5. Vyksta kiti įvairūs renginiai mokykloje.</w:t>
                  </w:r>
                </w:p>
              </w:tc>
            </w:tr>
          </w:tbl>
          <w:p w:rsidR="00463785" w:rsidRPr="005C7A64" w:rsidRDefault="00463785"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7029"/>
            </w:tblGrid>
            <w:tr w:rsidR="00951D67" w:rsidRPr="005C7A64" w:rsidTr="00951D67">
              <w:tc>
                <w:tcPr>
                  <w:tcW w:w="9774" w:type="dxa"/>
                  <w:gridSpan w:val="2"/>
                  <w:shd w:val="clear" w:color="auto" w:fill="F2F2F2" w:themeFill="background1" w:themeFillShade="F2"/>
                </w:tcPr>
                <w:p w:rsidR="00951D67" w:rsidRPr="005C7A64" w:rsidRDefault="00C2612A" w:rsidP="005C7A64">
                  <w:pPr>
                    <w:tabs>
                      <w:tab w:val="left" w:pos="426"/>
                    </w:tabs>
                    <w:jc w:val="both"/>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4</w:t>
                  </w:r>
                  <w:r w:rsidR="00951D67" w:rsidRPr="005C7A64">
                    <w:rPr>
                      <w:rFonts w:ascii="Times New Roman" w:hAnsi="Times New Roman" w:cs="Times New Roman"/>
                      <w:color w:val="000000" w:themeColor="text1"/>
                      <w:sz w:val="24"/>
                      <w:szCs w:val="24"/>
                    </w:rPr>
                    <w:t>.</w:t>
                  </w:r>
                  <w:r w:rsidR="00342E06">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 xml:space="preserve">Neformaliojo švietimo </w:t>
                  </w:r>
                  <w:r w:rsidR="00342E06">
                    <w:rPr>
                      <w:rFonts w:ascii="Times New Roman" w:hAnsi="Times New Roman" w:cs="Times New Roman"/>
                      <w:color w:val="000000" w:themeColor="text1"/>
                      <w:sz w:val="24"/>
                      <w:szCs w:val="24"/>
                    </w:rPr>
                    <w:t>veiklų</w:t>
                  </w:r>
                  <w:r w:rsidR="00342E06" w:rsidRPr="005C7A64">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lankymas 2013</w:t>
                  </w:r>
                  <w:r w:rsidR="00342E06">
                    <w:rPr>
                      <w:rFonts w:ascii="Times New Roman" w:hAnsi="Times New Roman" w:cs="Times New Roman"/>
                      <w:color w:val="000000" w:themeColor="text1"/>
                      <w:sz w:val="24"/>
                      <w:szCs w:val="24"/>
                    </w:rPr>
                    <w:t>–</w:t>
                  </w:r>
                  <w:r w:rsidR="00951D67" w:rsidRPr="005C7A64">
                    <w:rPr>
                      <w:rFonts w:ascii="Times New Roman" w:hAnsi="Times New Roman" w:cs="Times New Roman"/>
                      <w:color w:val="000000" w:themeColor="text1"/>
                      <w:sz w:val="24"/>
                      <w:szCs w:val="24"/>
                    </w:rPr>
                    <w:t>2014 m. m.:</w:t>
                  </w:r>
                </w:p>
                <w:p w:rsidR="00951D67" w:rsidRPr="005C7A64" w:rsidRDefault="00951D67" w:rsidP="005C7A64">
                  <w:pPr>
                    <w:pStyle w:val="Sraopastraipa"/>
                    <w:tabs>
                      <w:tab w:val="left" w:pos="426"/>
                    </w:tabs>
                    <w:jc w:val="both"/>
                    <w:rPr>
                      <w:rFonts w:ascii="Times New Roman" w:hAnsi="Times New Roman" w:cs="Times New Roman"/>
                      <w:color w:val="000000" w:themeColor="text1"/>
                      <w:sz w:val="24"/>
                      <w:szCs w:val="24"/>
                    </w:rPr>
                  </w:pPr>
                </w:p>
                <w:p w:rsidR="00951D67" w:rsidRPr="005C7A64" w:rsidRDefault="00C2612A" w:rsidP="00342E06">
                  <w:pPr>
                    <w:pStyle w:val="Sraopastraipa"/>
                    <w:tabs>
                      <w:tab w:val="left" w:pos="426"/>
                    </w:tabs>
                    <w:ind w:left="0"/>
                    <w:jc w:val="both"/>
                    <w:rPr>
                      <w:rFonts w:ascii="Times New Roman" w:hAnsi="Times New Roman" w:cs="Times New Roman"/>
                      <w:i/>
                      <w:color w:val="000000" w:themeColor="text1"/>
                      <w:sz w:val="24"/>
                      <w:szCs w:val="24"/>
                    </w:rPr>
                  </w:pPr>
                  <w:r w:rsidRPr="005C7A64">
                    <w:rPr>
                      <w:rFonts w:ascii="Times New Roman" w:hAnsi="Times New Roman" w:cs="Times New Roman"/>
                      <w:color w:val="000000" w:themeColor="text1"/>
                      <w:sz w:val="24"/>
                      <w:szCs w:val="24"/>
                    </w:rPr>
                    <w:t>4</w:t>
                  </w:r>
                  <w:r w:rsidR="00951D67" w:rsidRPr="005C7A64">
                    <w:rPr>
                      <w:rFonts w:ascii="Times New Roman" w:hAnsi="Times New Roman" w:cs="Times New Roman"/>
                      <w:color w:val="000000" w:themeColor="text1"/>
                      <w:sz w:val="24"/>
                      <w:szCs w:val="24"/>
                    </w:rPr>
                    <w:t>.1.</w:t>
                  </w:r>
                  <w:r w:rsidR="00342E06">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 xml:space="preserve">Koks procentas mokinių lanko neformaliojo švietimo </w:t>
                  </w:r>
                  <w:r w:rsidR="00342E06">
                    <w:rPr>
                      <w:rFonts w:ascii="Times New Roman" w:hAnsi="Times New Roman" w:cs="Times New Roman"/>
                      <w:color w:val="000000" w:themeColor="text1"/>
                      <w:sz w:val="24"/>
                      <w:szCs w:val="24"/>
                    </w:rPr>
                    <w:t>veiklas</w:t>
                  </w:r>
                  <w:r w:rsidR="00342E06" w:rsidRPr="005C7A64">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MOKYKLOJE?</w:t>
                  </w:r>
                </w:p>
              </w:tc>
            </w:tr>
            <w:tr w:rsidR="00951D67" w:rsidRPr="005C7A64" w:rsidTr="00951D67">
              <w:trPr>
                <w:trHeight w:val="300"/>
              </w:trPr>
              <w:tc>
                <w:tcPr>
                  <w:tcW w:w="2745" w:type="dxa"/>
                  <w:tcBorders>
                    <w:top w:val="single" w:sz="4" w:space="0" w:color="auto"/>
                    <w:left w:val="single" w:sz="4" w:space="0" w:color="auto"/>
                    <w:bottom w:val="single" w:sz="4" w:space="0" w:color="auto"/>
                    <w:right w:val="single" w:sz="4" w:space="0" w:color="auto"/>
                  </w:tcBorders>
                </w:tcPr>
                <w:p w:rsidR="00951D67" w:rsidRPr="005C7A64" w:rsidRDefault="00CB7F52" w:rsidP="005C7A64">
                  <w:pPr>
                    <w:pStyle w:val="Sraopastraipa"/>
                    <w:tabs>
                      <w:tab w:val="left" w:pos="426"/>
                    </w:tabs>
                    <w:ind w:left="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88,88</w:t>
                  </w:r>
                </w:p>
              </w:tc>
              <w:tc>
                <w:tcPr>
                  <w:tcW w:w="7029" w:type="dxa"/>
                  <w:tcBorders>
                    <w:left w:val="single" w:sz="4" w:space="0" w:color="auto"/>
                  </w:tcBorders>
                  <w:shd w:val="clear" w:color="auto" w:fill="F2F2F2" w:themeFill="background1" w:themeFillShade="F2"/>
                </w:tcPr>
                <w:p w:rsidR="00951D67" w:rsidRPr="005C7A64" w:rsidRDefault="00951D67" w:rsidP="005C7A64">
                  <w:pPr>
                    <w:pStyle w:val="Sraopastraipa"/>
                    <w:tabs>
                      <w:tab w:val="left" w:pos="426"/>
                    </w:tabs>
                    <w:ind w:left="0"/>
                    <w:jc w:val="both"/>
                    <w:rPr>
                      <w:rFonts w:ascii="Times New Roman" w:hAnsi="Times New Roman" w:cs="Times New Roman"/>
                      <w:i/>
                      <w:color w:val="000000" w:themeColor="text1"/>
                      <w:sz w:val="24"/>
                      <w:szCs w:val="24"/>
                    </w:rPr>
                  </w:pPr>
                </w:p>
              </w:tc>
            </w:tr>
            <w:tr w:rsidR="00951D67" w:rsidRPr="005C7A64" w:rsidTr="00951D67">
              <w:trPr>
                <w:trHeight w:val="165"/>
              </w:trPr>
              <w:tc>
                <w:tcPr>
                  <w:tcW w:w="2745" w:type="dxa"/>
                  <w:tcBorders>
                    <w:top w:val="single" w:sz="4" w:space="0" w:color="auto"/>
                  </w:tcBorders>
                  <w:shd w:val="clear" w:color="auto" w:fill="F2F2F2" w:themeFill="background1" w:themeFillShade="F2"/>
                </w:tcPr>
                <w:p w:rsidR="00951D67" w:rsidRPr="005C7A64" w:rsidRDefault="00951D67" w:rsidP="005C7A64">
                  <w:pPr>
                    <w:pStyle w:val="Sraopastraipa"/>
                    <w:tabs>
                      <w:tab w:val="left" w:pos="426"/>
                    </w:tabs>
                    <w:ind w:left="0"/>
                    <w:jc w:val="both"/>
                    <w:rPr>
                      <w:rFonts w:ascii="Times New Roman" w:hAnsi="Times New Roman" w:cs="Times New Roman"/>
                      <w:i/>
                      <w:color w:val="000000" w:themeColor="text1"/>
                      <w:sz w:val="24"/>
                      <w:szCs w:val="24"/>
                    </w:rPr>
                  </w:pPr>
                </w:p>
              </w:tc>
              <w:tc>
                <w:tcPr>
                  <w:tcW w:w="7029" w:type="dxa"/>
                  <w:shd w:val="clear" w:color="auto" w:fill="F2F2F2" w:themeFill="background1" w:themeFillShade="F2"/>
                </w:tcPr>
                <w:p w:rsidR="00951D67" w:rsidRPr="005C7A64" w:rsidRDefault="00951D67" w:rsidP="005C7A64">
                  <w:pPr>
                    <w:pStyle w:val="Sraopastraipa"/>
                    <w:tabs>
                      <w:tab w:val="left" w:pos="426"/>
                    </w:tabs>
                    <w:ind w:left="0"/>
                    <w:jc w:val="both"/>
                    <w:rPr>
                      <w:rFonts w:ascii="Times New Roman" w:hAnsi="Times New Roman" w:cs="Times New Roman"/>
                      <w:i/>
                      <w:color w:val="000000" w:themeColor="text1"/>
                      <w:sz w:val="24"/>
                      <w:szCs w:val="24"/>
                    </w:rPr>
                  </w:pPr>
                </w:p>
              </w:tc>
            </w:tr>
            <w:tr w:rsidR="00951D67" w:rsidRPr="005C7A64" w:rsidTr="00951D67">
              <w:trPr>
                <w:trHeight w:val="111"/>
              </w:trPr>
              <w:tc>
                <w:tcPr>
                  <w:tcW w:w="9774" w:type="dxa"/>
                  <w:gridSpan w:val="2"/>
                  <w:shd w:val="clear" w:color="auto" w:fill="F2F2F2" w:themeFill="background1" w:themeFillShade="F2"/>
                </w:tcPr>
                <w:p w:rsidR="00951D67" w:rsidRPr="005C7A64" w:rsidRDefault="00C2612A" w:rsidP="00342E06">
                  <w:pPr>
                    <w:pStyle w:val="Sraopastraipa"/>
                    <w:tabs>
                      <w:tab w:val="left" w:pos="426"/>
                    </w:tabs>
                    <w:ind w:left="0"/>
                    <w:jc w:val="both"/>
                    <w:rPr>
                      <w:rFonts w:ascii="Times New Roman" w:hAnsi="Times New Roman" w:cs="Times New Roman"/>
                      <w:i/>
                      <w:color w:val="000000" w:themeColor="text1"/>
                      <w:sz w:val="24"/>
                      <w:szCs w:val="24"/>
                    </w:rPr>
                  </w:pPr>
                  <w:r w:rsidRPr="005C7A64">
                    <w:rPr>
                      <w:rFonts w:ascii="Times New Roman" w:hAnsi="Times New Roman" w:cs="Times New Roman"/>
                      <w:color w:val="000000" w:themeColor="text1"/>
                      <w:sz w:val="24"/>
                      <w:szCs w:val="24"/>
                    </w:rPr>
                    <w:t>4</w:t>
                  </w:r>
                  <w:r w:rsidR="00951D67" w:rsidRPr="005C7A64">
                    <w:rPr>
                      <w:rFonts w:ascii="Times New Roman" w:hAnsi="Times New Roman" w:cs="Times New Roman"/>
                      <w:color w:val="000000" w:themeColor="text1"/>
                      <w:sz w:val="24"/>
                      <w:szCs w:val="24"/>
                    </w:rPr>
                    <w:t>.2.</w:t>
                  </w:r>
                  <w:r w:rsidR="00342E06">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 xml:space="preserve">Koks procentas mokinių lanko neformaliojo švietimo </w:t>
                  </w:r>
                  <w:r w:rsidR="00342E06">
                    <w:rPr>
                      <w:rFonts w:ascii="Times New Roman" w:hAnsi="Times New Roman" w:cs="Times New Roman"/>
                      <w:color w:val="000000" w:themeColor="text1"/>
                      <w:sz w:val="24"/>
                      <w:szCs w:val="24"/>
                    </w:rPr>
                    <w:t>veiklas</w:t>
                  </w:r>
                  <w:r w:rsidR="00342E06" w:rsidRPr="005C7A64">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už MOKYKLOS ribų?</w:t>
                  </w:r>
                </w:p>
              </w:tc>
            </w:tr>
            <w:tr w:rsidR="00951D67" w:rsidRPr="005C7A64" w:rsidTr="00951D67">
              <w:trPr>
                <w:trHeight w:val="150"/>
              </w:trPr>
              <w:tc>
                <w:tcPr>
                  <w:tcW w:w="2745" w:type="dxa"/>
                  <w:tcBorders>
                    <w:top w:val="single" w:sz="4" w:space="0" w:color="auto"/>
                    <w:left w:val="single" w:sz="4" w:space="0" w:color="auto"/>
                    <w:bottom w:val="single" w:sz="4" w:space="0" w:color="auto"/>
                    <w:right w:val="single" w:sz="4" w:space="0" w:color="auto"/>
                  </w:tcBorders>
                </w:tcPr>
                <w:p w:rsidR="00951D67" w:rsidRPr="005C7A64" w:rsidRDefault="00CB7F52" w:rsidP="005C7A64">
                  <w:pPr>
                    <w:pStyle w:val="Sraopastraipa"/>
                    <w:tabs>
                      <w:tab w:val="left" w:pos="426"/>
                    </w:tabs>
                    <w:ind w:left="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21,97</w:t>
                  </w:r>
                </w:p>
              </w:tc>
              <w:tc>
                <w:tcPr>
                  <w:tcW w:w="7029" w:type="dxa"/>
                  <w:tcBorders>
                    <w:left w:val="single" w:sz="4" w:space="0" w:color="auto"/>
                  </w:tcBorders>
                  <w:shd w:val="clear" w:color="auto" w:fill="F2F2F2" w:themeFill="background1" w:themeFillShade="F2"/>
                </w:tcPr>
                <w:p w:rsidR="00951D67" w:rsidRPr="005C7A64" w:rsidRDefault="00951D67" w:rsidP="005C7A64">
                  <w:pPr>
                    <w:pStyle w:val="Sraopastraipa"/>
                    <w:tabs>
                      <w:tab w:val="left" w:pos="426"/>
                    </w:tabs>
                    <w:ind w:left="0"/>
                    <w:jc w:val="both"/>
                    <w:rPr>
                      <w:rFonts w:ascii="Times New Roman" w:hAnsi="Times New Roman" w:cs="Times New Roman"/>
                      <w:i/>
                      <w:color w:val="000000" w:themeColor="text1"/>
                      <w:sz w:val="24"/>
                      <w:szCs w:val="24"/>
                    </w:rPr>
                  </w:pPr>
                </w:p>
              </w:tc>
            </w:tr>
          </w:tbl>
          <w:p w:rsidR="00ED4BDC" w:rsidRPr="005C7A64" w:rsidRDefault="00ED4BDC"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2"/>
              <w:tblW w:w="9774" w:type="dxa"/>
              <w:shd w:val="clear" w:color="auto" w:fill="F2F2F2" w:themeFill="background1" w:themeFillShade="F2"/>
              <w:tblLook w:val="04A0" w:firstRow="1" w:lastRow="0" w:firstColumn="1" w:lastColumn="0" w:noHBand="0" w:noVBand="1"/>
            </w:tblPr>
            <w:tblGrid>
              <w:gridCol w:w="2790"/>
              <w:gridCol w:w="6984"/>
            </w:tblGrid>
            <w:tr w:rsidR="00951D67" w:rsidRPr="005C7A64" w:rsidTr="00070E76">
              <w:tc>
                <w:tcPr>
                  <w:tcW w:w="9774" w:type="dxa"/>
                  <w:gridSpan w:val="2"/>
                  <w:tcBorders>
                    <w:top w:val="nil"/>
                    <w:left w:val="nil"/>
                    <w:bottom w:val="nil"/>
                    <w:right w:val="nil"/>
                  </w:tcBorders>
                  <w:shd w:val="clear" w:color="auto" w:fill="F2F2F2" w:themeFill="background1" w:themeFillShade="F2"/>
                </w:tcPr>
                <w:p w:rsidR="00951D67" w:rsidRPr="005C7A64" w:rsidRDefault="00C2612A" w:rsidP="005C7A64">
                  <w:pPr>
                    <w:tabs>
                      <w:tab w:val="left" w:pos="426"/>
                    </w:tabs>
                    <w:contextualSpacing/>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5</w:t>
                  </w:r>
                  <w:r w:rsidR="00951D67" w:rsidRPr="005C7A64">
                    <w:rPr>
                      <w:rFonts w:ascii="Times New Roman" w:hAnsi="Times New Roman" w:cs="Times New Roman"/>
                      <w:color w:val="000000" w:themeColor="text1"/>
                      <w:sz w:val="24"/>
                      <w:szCs w:val="24"/>
                    </w:rPr>
                    <w:t>.</w:t>
                  </w:r>
                  <w:r w:rsidR="00342E06">
                    <w:rPr>
                      <w:rFonts w:ascii="Times New Roman" w:hAnsi="Times New Roman" w:cs="Times New Roman"/>
                      <w:color w:val="000000" w:themeColor="text1"/>
                      <w:sz w:val="24"/>
                      <w:szCs w:val="24"/>
                    </w:rPr>
                    <w:t xml:space="preserve"> </w:t>
                  </w:r>
                  <w:r w:rsidR="00951D67" w:rsidRPr="005C7A64">
                    <w:rPr>
                      <w:rFonts w:ascii="Times New Roman" w:hAnsi="Times New Roman" w:cs="Times New Roman"/>
                      <w:color w:val="000000" w:themeColor="text1"/>
                      <w:sz w:val="24"/>
                      <w:szCs w:val="24"/>
                    </w:rPr>
                    <w:t>Koks procentas mokinių dalyvauja popamokinėje socialinėje veikloje (savanorystė, savivalda, klubai, organizacijos ir kt.)</w:t>
                  </w:r>
                </w:p>
              </w:tc>
            </w:tr>
            <w:tr w:rsidR="00951D67" w:rsidRPr="005C7A64" w:rsidTr="00070E76">
              <w:tc>
                <w:tcPr>
                  <w:tcW w:w="2790" w:type="dxa"/>
                  <w:tcBorders>
                    <w:top w:val="single" w:sz="4" w:space="0" w:color="auto"/>
                    <w:right w:val="single" w:sz="4" w:space="0" w:color="auto"/>
                  </w:tcBorders>
                  <w:shd w:val="clear" w:color="auto" w:fill="FFFFFF" w:themeFill="background1"/>
                </w:tcPr>
                <w:p w:rsidR="00951D67" w:rsidRPr="005C7A64" w:rsidRDefault="00CB7F52" w:rsidP="00CB7F52">
                  <w:pPr>
                    <w:tabs>
                      <w:tab w:val="left" w:pos="426"/>
                    </w:tabs>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33,33</w:t>
                  </w:r>
                </w:p>
              </w:tc>
              <w:tc>
                <w:tcPr>
                  <w:tcW w:w="6984" w:type="dxa"/>
                  <w:tcBorders>
                    <w:top w:val="nil"/>
                    <w:left w:val="single" w:sz="4" w:space="0" w:color="auto"/>
                    <w:bottom w:val="nil"/>
                    <w:right w:val="nil"/>
                  </w:tcBorders>
                  <w:shd w:val="clear" w:color="auto" w:fill="F2F2F2" w:themeFill="background1" w:themeFillShade="F2"/>
                </w:tcPr>
                <w:p w:rsidR="00951D67" w:rsidRPr="005C7A64" w:rsidRDefault="00951D67" w:rsidP="005C7A64">
                  <w:pPr>
                    <w:tabs>
                      <w:tab w:val="left" w:pos="426"/>
                    </w:tabs>
                    <w:contextualSpacing/>
                    <w:jc w:val="center"/>
                    <w:rPr>
                      <w:rFonts w:ascii="Times New Roman" w:hAnsi="Times New Roman" w:cs="Times New Roman"/>
                      <w:i/>
                      <w:color w:val="000000" w:themeColor="text1"/>
                      <w:sz w:val="24"/>
                      <w:szCs w:val="24"/>
                    </w:rPr>
                  </w:pPr>
                </w:p>
              </w:tc>
            </w:tr>
          </w:tbl>
          <w:p w:rsidR="00ED4BDC" w:rsidRPr="005C7A64" w:rsidRDefault="00ED4BDC"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070E76" w:rsidRPr="005C7A64" w:rsidTr="00070E76">
              <w:trPr>
                <w:trHeight w:val="703"/>
              </w:trPr>
              <w:tc>
                <w:tcPr>
                  <w:tcW w:w="9774" w:type="dxa"/>
                  <w:shd w:val="clear" w:color="auto" w:fill="F2F2F2" w:themeFill="background1" w:themeFillShade="F2"/>
                </w:tcPr>
                <w:p w:rsidR="00070E76" w:rsidRPr="005C7A64" w:rsidRDefault="00C2612A" w:rsidP="005C7A64">
                  <w:pPr>
                    <w:rPr>
                      <w:rFonts w:ascii="Times New Roman" w:hAnsi="Times New Roman" w:cs="Times New Roman"/>
                      <w:i/>
                      <w:color w:val="00B0F0"/>
                      <w:sz w:val="24"/>
                      <w:szCs w:val="24"/>
                    </w:rPr>
                  </w:pPr>
                  <w:r w:rsidRPr="005C7A64">
                    <w:rPr>
                      <w:rFonts w:ascii="Times New Roman" w:hAnsi="Times New Roman" w:cs="Times New Roman"/>
                      <w:color w:val="000000" w:themeColor="text1"/>
                      <w:sz w:val="24"/>
                      <w:szCs w:val="24"/>
                    </w:rPr>
                    <w:t>6</w:t>
                  </w:r>
                  <w:r w:rsidR="00070E76"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70E76" w:rsidRPr="005C7A64">
                    <w:rPr>
                      <w:rFonts w:ascii="Times New Roman" w:hAnsi="Times New Roman" w:cs="Times New Roman"/>
                      <w:color w:val="000000" w:themeColor="text1"/>
                      <w:sz w:val="24"/>
                      <w:szCs w:val="24"/>
                    </w:rPr>
                    <w:t>Kokiose veiklos srityse MOKYKLA KAIP ORGANIZACIJA turi jai svarbiausių apdovanojimų 2012–2014 m.?</w:t>
                  </w:r>
                  <w:r w:rsidR="00070E76" w:rsidRPr="005C7A64">
                    <w:rPr>
                      <w:rFonts w:ascii="Times New Roman" w:hAnsi="Times New Roman" w:cs="Times New Roman"/>
                      <w:color w:val="FF0000"/>
                      <w:sz w:val="24"/>
                      <w:szCs w:val="24"/>
                    </w:rPr>
                    <w:t xml:space="preserve">  </w:t>
                  </w:r>
                </w:p>
              </w:tc>
            </w:tr>
            <w:tr w:rsidR="00070E76" w:rsidRPr="005C7A64" w:rsidTr="00070E76">
              <w:trPr>
                <w:trHeight w:val="155"/>
              </w:trPr>
              <w:tc>
                <w:tcPr>
                  <w:tcW w:w="9774" w:type="dxa"/>
                  <w:tcBorders>
                    <w:bottom w:val="single" w:sz="4" w:space="0" w:color="auto"/>
                  </w:tcBorders>
                  <w:shd w:val="clear" w:color="auto" w:fill="F2F2F2" w:themeFill="background1" w:themeFillShade="F2"/>
                </w:tcPr>
                <w:p w:rsidR="00070E76" w:rsidRPr="005C7A64" w:rsidRDefault="00070E76" w:rsidP="005C7A64">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Išvard</w:t>
                  </w:r>
                  <w:r w:rsidR="00CA7CFE">
                    <w:rPr>
                      <w:rFonts w:ascii="Times New Roman" w:hAnsi="Times New Roman" w:cs="Times New Roman"/>
                      <w:color w:val="000000" w:themeColor="text1"/>
                      <w:sz w:val="24"/>
                      <w:szCs w:val="24"/>
                    </w:rPr>
                    <w:t>y</w:t>
                  </w:r>
                  <w:r w:rsidRPr="005C7A64">
                    <w:rPr>
                      <w:rFonts w:ascii="Times New Roman" w:hAnsi="Times New Roman" w:cs="Times New Roman"/>
                      <w:color w:val="000000" w:themeColor="text1"/>
                      <w:sz w:val="24"/>
                      <w:szCs w:val="24"/>
                    </w:rPr>
                    <w:t>kite ne daugiau kaip 3 svarbiausius apdovanojimus</w:t>
                  </w:r>
                </w:p>
              </w:tc>
            </w:tr>
            <w:tr w:rsidR="00070E76" w:rsidRPr="005C7A64" w:rsidTr="00070E76">
              <w:trPr>
                <w:trHeight w:val="167"/>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CB7F52" w:rsidRPr="00CB7F52" w:rsidRDefault="00CB7F52" w:rsidP="00CB7F52">
                  <w:pPr>
                    <w:rPr>
                      <w:rFonts w:ascii="Times New Roman" w:hAnsi="Times New Roman" w:cs="Times New Roman"/>
                      <w:color w:val="000000" w:themeColor="text1"/>
                      <w:sz w:val="24"/>
                      <w:szCs w:val="24"/>
                    </w:rPr>
                  </w:pPr>
                  <w:r w:rsidRPr="00CB7F52">
                    <w:rPr>
                      <w:rFonts w:ascii="Times New Roman" w:hAnsi="Times New Roman" w:cs="Times New Roman"/>
                      <w:color w:val="000000" w:themeColor="text1"/>
                      <w:sz w:val="24"/>
                      <w:szCs w:val="24"/>
                    </w:rPr>
                    <w:t>1. NEC. Už bendradarbiavimą ir dalyvavimą PISA bandomajame tyrime.</w:t>
                  </w:r>
                </w:p>
                <w:p w:rsidR="00CB7F52" w:rsidRPr="00CB7F52" w:rsidRDefault="00CB7F52" w:rsidP="00CB7F52">
                  <w:pPr>
                    <w:rPr>
                      <w:rFonts w:ascii="Times New Roman" w:hAnsi="Times New Roman" w:cs="Times New Roman"/>
                      <w:color w:val="000000" w:themeColor="text1"/>
                      <w:sz w:val="24"/>
                      <w:szCs w:val="24"/>
                    </w:rPr>
                  </w:pPr>
                  <w:r w:rsidRPr="00CB7F52">
                    <w:rPr>
                      <w:rFonts w:ascii="Times New Roman" w:hAnsi="Times New Roman" w:cs="Times New Roman"/>
                      <w:color w:val="000000" w:themeColor="text1"/>
                      <w:sz w:val="24"/>
                      <w:szCs w:val="24"/>
                    </w:rPr>
                    <w:t>2. UPC. Už aktyvų dalyvavimą projekte "Pradinio ugdymo tobulinimas".</w:t>
                  </w:r>
                </w:p>
                <w:p w:rsidR="00070E76" w:rsidRPr="005C7A64" w:rsidRDefault="00CB7F52" w:rsidP="00CB7F52">
                  <w:pPr>
                    <w:rPr>
                      <w:rFonts w:ascii="Times New Roman" w:hAnsi="Times New Roman" w:cs="Times New Roman"/>
                      <w:color w:val="000000" w:themeColor="text1"/>
                      <w:sz w:val="24"/>
                      <w:szCs w:val="24"/>
                    </w:rPr>
                  </w:pPr>
                  <w:r w:rsidRPr="00CB7F52">
                    <w:rPr>
                      <w:rFonts w:ascii="Times New Roman" w:hAnsi="Times New Roman" w:cs="Times New Roman"/>
                      <w:color w:val="000000" w:themeColor="text1"/>
                      <w:sz w:val="24"/>
                      <w:szCs w:val="24"/>
                    </w:rPr>
                    <w:t>3. ESF Akademijos. Už aktyvų ir sėkmingą dalyvavimą ESF Akademijos veikloje.</w:t>
                  </w:r>
                </w:p>
              </w:tc>
            </w:tr>
            <w:tr w:rsidR="00070E76" w:rsidRPr="005C7A64" w:rsidTr="00070E76">
              <w:trPr>
                <w:trHeight w:val="246"/>
              </w:trPr>
              <w:tc>
                <w:tcPr>
                  <w:tcW w:w="9774" w:type="dxa"/>
                  <w:tcBorders>
                    <w:top w:val="single" w:sz="4" w:space="0" w:color="auto"/>
                  </w:tcBorders>
                  <w:shd w:val="clear" w:color="auto" w:fill="F2F2F2" w:themeFill="background1" w:themeFillShade="F2"/>
                </w:tcPr>
                <w:p w:rsidR="00070E76" w:rsidRPr="005C7A64" w:rsidRDefault="00070E76" w:rsidP="005C7A64">
                  <w:pPr>
                    <w:rPr>
                      <w:rFonts w:ascii="Times New Roman" w:hAnsi="Times New Roman" w:cs="Times New Roman"/>
                      <w:color w:val="000000" w:themeColor="text1"/>
                      <w:sz w:val="24"/>
                      <w:szCs w:val="24"/>
                    </w:rPr>
                  </w:pPr>
                </w:p>
              </w:tc>
            </w:tr>
            <w:tr w:rsidR="00070E76" w:rsidRPr="005C7A64" w:rsidTr="00070E76">
              <w:tblPrEx>
                <w:shd w:val="clear" w:color="auto" w:fill="F2F2F2" w:themeFill="background1" w:themeFillShade="F2"/>
              </w:tblPrEx>
              <w:trPr>
                <w:trHeight w:val="495"/>
              </w:trPr>
              <w:tc>
                <w:tcPr>
                  <w:tcW w:w="9774" w:type="dxa"/>
                  <w:tcBorders>
                    <w:bottom w:val="single" w:sz="4" w:space="0" w:color="auto"/>
                  </w:tcBorders>
                  <w:shd w:val="clear" w:color="auto" w:fill="F2F2F2" w:themeFill="background1" w:themeFillShade="F2"/>
                </w:tcPr>
                <w:p w:rsidR="00070E76" w:rsidRPr="005C7A64" w:rsidRDefault="00C2612A" w:rsidP="005C7A64">
                  <w:pPr>
                    <w:tabs>
                      <w:tab w:val="left" w:pos="426"/>
                    </w:tabs>
                    <w:rPr>
                      <w:rFonts w:ascii="Times New Roman" w:hAnsi="Times New Roman" w:cs="Times New Roman"/>
                      <w:sz w:val="24"/>
                      <w:szCs w:val="24"/>
                    </w:rPr>
                  </w:pPr>
                  <w:r w:rsidRPr="005C7A64">
                    <w:rPr>
                      <w:rFonts w:ascii="Times New Roman" w:hAnsi="Times New Roman" w:cs="Times New Roman"/>
                      <w:sz w:val="24"/>
                      <w:szCs w:val="24"/>
                    </w:rPr>
                    <w:t>7</w:t>
                  </w:r>
                  <w:r w:rsidR="00070E76" w:rsidRPr="005C7A64">
                    <w:rPr>
                      <w:rFonts w:ascii="Times New Roman" w:hAnsi="Times New Roman" w:cs="Times New Roman"/>
                      <w:sz w:val="24"/>
                      <w:szCs w:val="24"/>
                    </w:rPr>
                    <w:t>.</w:t>
                  </w:r>
                  <w:r w:rsidR="00CA7CFE">
                    <w:rPr>
                      <w:rFonts w:ascii="Times New Roman" w:hAnsi="Times New Roman" w:cs="Times New Roman"/>
                      <w:sz w:val="24"/>
                      <w:szCs w:val="24"/>
                    </w:rPr>
                    <w:t xml:space="preserve"> </w:t>
                  </w:r>
                  <w:r w:rsidR="00070E76" w:rsidRPr="005C7A64">
                    <w:rPr>
                      <w:rFonts w:ascii="Times New Roman" w:hAnsi="Times New Roman" w:cs="Times New Roman"/>
                      <w:sz w:val="24"/>
                      <w:szCs w:val="24"/>
                    </w:rPr>
                    <w:t>Apibūdin</w:t>
                  </w:r>
                  <w:r w:rsidR="00CA7CFE">
                    <w:rPr>
                      <w:rFonts w:ascii="Times New Roman" w:hAnsi="Times New Roman" w:cs="Times New Roman"/>
                      <w:sz w:val="24"/>
                      <w:szCs w:val="24"/>
                    </w:rPr>
                    <w:t>kite</w:t>
                  </w:r>
                  <w:r w:rsidR="00070E76" w:rsidRPr="005C7A64">
                    <w:rPr>
                      <w:rFonts w:ascii="Times New Roman" w:hAnsi="Times New Roman" w:cs="Times New Roman"/>
                      <w:sz w:val="24"/>
                      <w:szCs w:val="24"/>
                    </w:rPr>
                    <w:t xml:space="preserve"> mokyklos išskirtinumą. Kuo Jūsų mokykla ypatinga? </w:t>
                  </w:r>
                </w:p>
                <w:p w:rsidR="00070E76" w:rsidRPr="005C7A64" w:rsidRDefault="00070E76" w:rsidP="005C7A64">
                  <w:pPr>
                    <w:tabs>
                      <w:tab w:val="left" w:pos="426"/>
                    </w:tabs>
                    <w:rPr>
                      <w:rFonts w:ascii="Times New Roman" w:hAnsi="Times New Roman" w:cs="Times New Roman"/>
                      <w:sz w:val="24"/>
                      <w:szCs w:val="24"/>
                    </w:rPr>
                  </w:pPr>
                  <w:r w:rsidRPr="005C7A64">
                    <w:rPr>
                      <w:rFonts w:ascii="Times New Roman" w:hAnsi="Times New Roman" w:cs="Times New Roman"/>
                      <w:sz w:val="24"/>
                      <w:szCs w:val="24"/>
                    </w:rPr>
                    <w:t>(aprašymas iki 30 žodžių)</w:t>
                  </w:r>
                </w:p>
              </w:tc>
            </w:tr>
            <w:tr w:rsidR="00070E76" w:rsidRPr="005C7A64" w:rsidTr="00070E76">
              <w:tblPrEx>
                <w:shd w:val="clear" w:color="auto" w:fill="F2F2F2" w:themeFill="background1" w:themeFillShade="F2"/>
              </w:tblPrEx>
              <w:trPr>
                <w:trHeight w:val="255"/>
              </w:trPr>
              <w:tc>
                <w:tcPr>
                  <w:tcW w:w="9774" w:type="dxa"/>
                  <w:tcBorders>
                    <w:top w:val="single" w:sz="4" w:space="0" w:color="auto"/>
                    <w:left w:val="single" w:sz="4" w:space="0" w:color="auto"/>
                    <w:bottom w:val="single" w:sz="4" w:space="0" w:color="auto"/>
                    <w:right w:val="single" w:sz="4" w:space="0" w:color="auto"/>
                  </w:tcBorders>
                  <w:shd w:val="clear" w:color="auto" w:fill="auto"/>
                </w:tcPr>
                <w:p w:rsidR="00070E76" w:rsidRPr="005C7A64" w:rsidRDefault="00070E76" w:rsidP="005C7A64">
                  <w:pPr>
                    <w:tabs>
                      <w:tab w:val="left" w:pos="426"/>
                    </w:tabs>
                    <w:rPr>
                      <w:rFonts w:ascii="Times New Roman" w:hAnsi="Times New Roman" w:cs="Times New Roman"/>
                      <w:sz w:val="24"/>
                      <w:szCs w:val="24"/>
                    </w:rPr>
                  </w:pPr>
                </w:p>
              </w:tc>
            </w:tr>
          </w:tbl>
          <w:p w:rsidR="00951D67" w:rsidRPr="005C7A64" w:rsidRDefault="00951D67" w:rsidP="00463785">
            <w:pPr>
              <w:pStyle w:val="Sraopastraipa"/>
              <w:tabs>
                <w:tab w:val="left" w:pos="426"/>
                <w:tab w:val="left" w:pos="1755"/>
              </w:tabs>
              <w:ind w:left="0"/>
              <w:rPr>
                <w:rFonts w:ascii="Times New Roman" w:hAnsi="Times New Roman" w:cs="Times New Roman"/>
                <w:i/>
                <w:color w:val="000000" w:themeColor="text1"/>
                <w:sz w:val="24"/>
                <w:szCs w:val="24"/>
              </w:rPr>
            </w:pPr>
          </w:p>
          <w:p w:rsidR="00ED4BDC" w:rsidRPr="005C7A64" w:rsidRDefault="00ED4BDC" w:rsidP="00463785">
            <w:pPr>
              <w:pStyle w:val="Sraopastraipa"/>
              <w:tabs>
                <w:tab w:val="left" w:pos="426"/>
                <w:tab w:val="left" w:pos="1755"/>
              </w:tabs>
              <w:ind w:left="0"/>
              <w:rPr>
                <w:rFonts w:ascii="Times New Roman" w:hAnsi="Times New Roman" w:cs="Times New Roman"/>
                <w:i/>
                <w:color w:val="000000" w:themeColor="text1"/>
                <w:sz w:val="24"/>
                <w:szCs w:val="24"/>
              </w:rPr>
            </w:pPr>
          </w:p>
        </w:tc>
        <w:tc>
          <w:tcPr>
            <w:tcW w:w="236" w:type="dxa"/>
            <w:tcBorders>
              <w:top w:val="single" w:sz="4" w:space="0" w:color="auto"/>
              <w:left w:val="nil"/>
              <w:bottom w:val="nil"/>
              <w:right w:val="nil"/>
            </w:tcBorders>
          </w:tcPr>
          <w:p w:rsidR="0008574A" w:rsidRPr="005C7A64" w:rsidRDefault="0008574A" w:rsidP="0008574A">
            <w:pPr>
              <w:pStyle w:val="Sraopastraipa"/>
              <w:tabs>
                <w:tab w:val="left" w:pos="426"/>
              </w:tabs>
              <w:ind w:left="0"/>
              <w:jc w:val="center"/>
              <w:rPr>
                <w:rFonts w:ascii="Times New Roman" w:hAnsi="Times New Roman" w:cs="Times New Roman"/>
                <w:i/>
                <w:color w:val="000000" w:themeColor="text1"/>
                <w:sz w:val="24"/>
                <w:szCs w:val="24"/>
              </w:rPr>
            </w:pPr>
          </w:p>
        </w:tc>
      </w:tr>
      <w:tr w:rsidR="0008574A" w:rsidRPr="005C7A64" w:rsidTr="0008574A">
        <w:trPr>
          <w:gridAfter w:val="2"/>
          <w:wAfter w:w="349" w:type="dxa"/>
          <w:trHeight w:val="307"/>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tabs>
                <w:tab w:val="left" w:pos="426"/>
              </w:tabs>
              <w:rPr>
                <w:rFonts w:ascii="Times New Roman" w:hAnsi="Times New Roman" w:cs="Times New Roman"/>
                <w:i/>
                <w:color w:val="00B0F0"/>
                <w:sz w:val="24"/>
                <w:szCs w:val="24"/>
              </w:rPr>
            </w:pPr>
            <w:r w:rsidRPr="005C7A64">
              <w:rPr>
                <w:rFonts w:ascii="Times New Roman" w:hAnsi="Times New Roman" w:cs="Times New Roman"/>
                <w:color w:val="000000" w:themeColor="text1"/>
                <w:sz w:val="24"/>
                <w:szCs w:val="24"/>
              </w:rPr>
              <w:t>8</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Kokiomis formomis tėvai įtraukiami į vaikų ugdymą(si):</w:t>
            </w:r>
            <w:r w:rsidR="0008574A" w:rsidRPr="005C7A64">
              <w:rPr>
                <w:rFonts w:ascii="Times New Roman" w:hAnsi="Times New Roman" w:cs="Times New Roman"/>
                <w:i/>
                <w:color w:val="00B0F0"/>
                <w:sz w:val="24"/>
                <w:szCs w:val="24"/>
              </w:rPr>
              <w:t xml:space="preserve"> </w:t>
            </w:r>
          </w:p>
          <w:p w:rsidR="0008574A" w:rsidRPr="005C7A64" w:rsidRDefault="0008574A" w:rsidP="0008574A">
            <w:pPr>
              <w:tabs>
                <w:tab w:val="left" w:pos="426"/>
              </w:tabs>
              <w:rPr>
                <w:rFonts w:ascii="Times New Roman" w:hAnsi="Times New Roman" w:cs="Times New Roman"/>
                <w:i/>
                <w:color w:val="00B0F0"/>
                <w:sz w:val="24"/>
                <w:szCs w:val="24"/>
              </w:rPr>
            </w:pPr>
          </w:p>
        </w:tc>
      </w:tr>
      <w:tr w:rsidR="0008574A" w:rsidRPr="005C7A64" w:rsidTr="0008574A">
        <w:trPr>
          <w:gridAfter w:val="2"/>
          <w:wAfter w:w="349" w:type="dxa"/>
          <w:trHeight w:val="1042"/>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sz w:val="24"/>
                <w:szCs w:val="24"/>
              </w:rPr>
              <w:lastRenderedPageBreak/>
              <w:t>8</w:t>
            </w:r>
            <w:r w:rsidR="00A16B22" w:rsidRPr="005C7A64">
              <w:rPr>
                <w:rFonts w:ascii="Times New Roman" w:hAnsi="Times New Roman" w:cs="Times New Roman"/>
                <w:color w:val="000000"/>
                <w:sz w:val="24"/>
                <w:szCs w:val="24"/>
              </w:rPr>
              <w:t>.</w:t>
            </w:r>
            <w:r w:rsidR="0008574A" w:rsidRPr="005C7A64">
              <w:rPr>
                <w:rFonts w:ascii="Times New Roman" w:hAnsi="Times New Roman" w:cs="Times New Roman"/>
                <w:color w:val="000000"/>
                <w:sz w:val="24"/>
                <w:szCs w:val="24"/>
              </w:rPr>
              <w:t>1.</w:t>
            </w:r>
            <w:r w:rsidR="00CA7CFE">
              <w:rPr>
                <w:rFonts w:ascii="Times New Roman" w:hAnsi="Times New Roman" w:cs="Times New Roman"/>
                <w:color w:val="000000"/>
                <w:sz w:val="24"/>
                <w:szCs w:val="24"/>
              </w:rPr>
              <w:t xml:space="preserve"> </w:t>
            </w:r>
            <w:r w:rsidR="0008574A" w:rsidRPr="005C7A64">
              <w:rPr>
                <w:rFonts w:ascii="Times New Roman" w:hAnsi="Times New Roman" w:cs="Times New Roman"/>
                <w:color w:val="000000"/>
                <w:sz w:val="24"/>
                <w:szCs w:val="24"/>
              </w:rPr>
              <w:t>S</w:t>
            </w:r>
            <w:r w:rsidR="0008574A" w:rsidRPr="005C7A64">
              <w:rPr>
                <w:rFonts w:ascii="Times New Roman" w:hAnsi="Times New Roman" w:cs="Times New Roman"/>
                <w:color w:val="000000" w:themeColor="text1"/>
                <w:sz w:val="24"/>
                <w:szCs w:val="24"/>
              </w:rPr>
              <w:t>usitikimai su atskirų mokinių tėvais (aptariami mokinių pasiekim</w:t>
            </w:r>
            <w:r w:rsidR="00842FEA" w:rsidRPr="005C7A64">
              <w:rPr>
                <w:rFonts w:ascii="Times New Roman" w:hAnsi="Times New Roman" w:cs="Times New Roman"/>
                <w:color w:val="000000" w:themeColor="text1"/>
                <w:sz w:val="24"/>
                <w:szCs w:val="24"/>
              </w:rPr>
              <w:t xml:space="preserve">ai </w:t>
            </w:r>
            <w:r w:rsidR="0008574A" w:rsidRPr="005C7A64">
              <w:rPr>
                <w:rFonts w:ascii="Times New Roman" w:hAnsi="Times New Roman" w:cs="Times New Roman"/>
                <w:color w:val="000000" w:themeColor="text1"/>
                <w:sz w:val="24"/>
                <w:szCs w:val="24"/>
              </w:rPr>
              <w:t>su tėvais)</w:t>
            </w:r>
          </w:p>
          <w:p w:rsidR="0008574A" w:rsidRPr="005C7A64" w:rsidRDefault="008C7E94" w:rsidP="0008574A">
            <w:pPr>
              <w:shd w:val="clear" w:color="auto" w:fill="F2F2F2" w:themeFill="background1" w:themeFillShade="F2"/>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107" type="#_x0000_t75" style="width:20.1pt;height:18.4pt" o:ole="">
                  <v:imagedata r:id="rId11" o:title=""/>
                </v:shape>
                <w:control r:id="rId19" w:name="DefaultOcxName93221" w:shapeid="_x0000_i1107"/>
              </w:object>
            </w:r>
            <w:r w:rsidR="0008574A" w:rsidRPr="005C7A64">
              <w:rPr>
                <w:rFonts w:ascii="Times New Roman" w:hAnsi="Times New Roman" w:cs="Times New Roman"/>
                <w:i/>
                <w:sz w:val="24"/>
                <w:szCs w:val="24"/>
              </w:rPr>
              <w:t>Labai dažnai</w:t>
            </w:r>
            <w:r w:rsidR="00060319">
              <w:rPr>
                <w:rFonts w:ascii="Times New Roman" w:hAnsi="Times New Roman" w:cs="Times New Roman"/>
                <w:noProof/>
                <w:color w:val="000000"/>
                <w:sz w:val="24"/>
                <w:szCs w:val="24"/>
                <w:lang w:eastAsia="lt-LT"/>
              </w:rPr>
              <w:drawing>
                <wp:inline distT="0" distB="0" distL="0" distR="0">
                  <wp:extent cx="255270" cy="23368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0008574A" w:rsidRPr="00CB7F52">
              <w:rPr>
                <w:rFonts w:ascii="Times New Roman" w:hAnsi="Times New Roman" w:cs="Times New Roman"/>
                <w:i/>
                <w:sz w:val="24"/>
                <w:szCs w:val="24"/>
                <w:u w:val="single"/>
              </w:rPr>
              <w:t>Dažnai</w:t>
            </w:r>
            <w:r w:rsidRPr="005C7A64">
              <w:rPr>
                <w:rFonts w:ascii="Times New Roman" w:hAnsi="Times New Roman" w:cs="Times New Roman"/>
                <w:color w:val="000000"/>
                <w:sz w:val="24"/>
                <w:szCs w:val="24"/>
              </w:rPr>
              <w:object w:dxaOrig="225" w:dyaOrig="225">
                <v:shape id="_x0000_i1110" type="#_x0000_t75" style="width:20.1pt;height:18.4pt" o:ole="">
                  <v:imagedata r:id="rId11" o:title=""/>
                </v:shape>
                <w:control r:id="rId21" w:name="DefaultOcxName93223" w:shapeid="_x0000_i1110"/>
              </w:object>
            </w:r>
            <w:r w:rsidR="0008574A"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225" w:dyaOrig="225">
                <v:shape id="_x0000_i1114" type="#_x0000_t75" style="width:20.1pt;height:18.4pt" o:ole="">
                  <v:imagedata r:id="rId11" o:title=""/>
                </v:shape>
                <w:control r:id="rId22" w:name="DefaultOcxName93224" w:shapeid="_x0000_i1114"/>
              </w:object>
            </w:r>
            <w:r w:rsidR="0008574A" w:rsidRPr="005C7A64">
              <w:rPr>
                <w:rFonts w:ascii="Times New Roman" w:hAnsi="Times New Roman" w:cs="Times New Roman"/>
                <w:i/>
                <w:sz w:val="24"/>
                <w:szCs w:val="24"/>
              </w:rPr>
              <w:t>Nevyksta</w:t>
            </w:r>
          </w:p>
          <w:p w:rsidR="0008574A" w:rsidRPr="005C7A64" w:rsidRDefault="0008574A" w:rsidP="0008574A">
            <w:pPr>
              <w:rPr>
                <w:rFonts w:ascii="Times New Roman" w:hAnsi="Times New Roman" w:cs="Times New Roman"/>
                <w:color w:val="000000" w:themeColor="text1"/>
                <w:sz w:val="24"/>
                <w:szCs w:val="24"/>
              </w:rPr>
            </w:pPr>
          </w:p>
        </w:tc>
      </w:tr>
      <w:tr w:rsidR="0008574A" w:rsidRPr="005C7A64" w:rsidTr="0008574A">
        <w:trPr>
          <w:gridAfter w:val="2"/>
          <w:wAfter w:w="349" w:type="dxa"/>
          <w:trHeight w:val="258"/>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2.</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Ekskursijos į tėvų darbovietes (supažindinimas su savo profesijomis)</w:t>
            </w:r>
          </w:p>
          <w:p w:rsidR="0008574A" w:rsidRPr="005C7A64" w:rsidRDefault="008C7E94"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117" type="#_x0000_t75" style="width:20.1pt;height:18.4pt" o:ole="">
                  <v:imagedata r:id="rId11" o:title=""/>
                </v:shape>
                <w:control r:id="rId23" w:name="DefaultOcxName932211" w:shapeid="_x0000_i1117"/>
              </w:object>
            </w:r>
            <w:r w:rsidR="0008574A"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225" w:dyaOrig="225">
                <v:shape id="_x0000_i1120" type="#_x0000_t75" style="width:20.1pt;height:18.4pt" o:ole="">
                  <v:imagedata r:id="rId11" o:title=""/>
                </v:shape>
                <w:control r:id="rId24" w:name="DefaultOcxName932221" w:shapeid="_x0000_i1120"/>
              </w:object>
            </w:r>
            <w:r w:rsidR="0008574A" w:rsidRPr="005C7A64">
              <w:rPr>
                <w:rFonts w:ascii="Times New Roman" w:hAnsi="Times New Roman" w:cs="Times New Roman"/>
                <w:i/>
                <w:sz w:val="24"/>
                <w:szCs w:val="24"/>
              </w:rPr>
              <w:t>Dažnai</w:t>
            </w:r>
            <w:r w:rsidRPr="005C7A64">
              <w:rPr>
                <w:rFonts w:ascii="Times New Roman" w:hAnsi="Times New Roman" w:cs="Times New Roman"/>
                <w:color w:val="000000"/>
                <w:sz w:val="24"/>
                <w:szCs w:val="24"/>
              </w:rPr>
              <w:object w:dxaOrig="225" w:dyaOrig="225">
                <v:shape id="_x0000_i1123" type="#_x0000_t75" style="width:20.1pt;height:18.4pt" o:ole="">
                  <v:imagedata r:id="rId11" o:title=""/>
                </v:shape>
                <w:control r:id="rId25" w:name="DefaultOcxName932231" w:shapeid="_x0000_i1123"/>
              </w:object>
            </w:r>
            <w:r w:rsidR="0008574A" w:rsidRPr="00CB7F52">
              <w:rPr>
                <w:rFonts w:ascii="Times New Roman" w:hAnsi="Times New Roman" w:cs="Times New Roman"/>
                <w:i/>
                <w:sz w:val="24"/>
                <w:szCs w:val="24"/>
                <w:u w:val="single"/>
              </w:rPr>
              <w:t>Kartais</w:t>
            </w:r>
            <w:r w:rsidRPr="005C7A64">
              <w:rPr>
                <w:rFonts w:ascii="Times New Roman" w:hAnsi="Times New Roman" w:cs="Times New Roman"/>
                <w:color w:val="000000"/>
                <w:sz w:val="24"/>
                <w:szCs w:val="24"/>
              </w:rPr>
              <w:object w:dxaOrig="225" w:dyaOrig="225">
                <v:shape id="_x0000_i1126" type="#_x0000_t75" style="width:20.1pt;height:18.4pt" o:ole="">
                  <v:imagedata r:id="rId11" o:title=""/>
                </v:shape>
                <w:control r:id="rId26" w:name="DefaultOcxName932241" w:shapeid="_x0000_i1126"/>
              </w:object>
            </w:r>
            <w:r w:rsidR="0008574A"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240"/>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sz w:val="24"/>
                <w:szCs w:val="24"/>
              </w:rPr>
              <w:t>8</w:t>
            </w:r>
            <w:r w:rsidR="00A16B22" w:rsidRPr="005C7A64">
              <w:rPr>
                <w:rFonts w:ascii="Times New Roman" w:hAnsi="Times New Roman" w:cs="Times New Roman"/>
                <w:sz w:val="24"/>
                <w:szCs w:val="24"/>
              </w:rPr>
              <w:t>.</w:t>
            </w:r>
            <w:r w:rsidR="0008574A" w:rsidRPr="005C7A64">
              <w:rPr>
                <w:rFonts w:ascii="Times New Roman" w:hAnsi="Times New Roman" w:cs="Times New Roman"/>
                <w:sz w:val="24"/>
                <w:szCs w:val="24"/>
              </w:rPr>
              <w:t>3.</w:t>
            </w:r>
            <w:r w:rsidR="00CA7CFE">
              <w:rPr>
                <w:rFonts w:ascii="Times New Roman" w:hAnsi="Times New Roman" w:cs="Times New Roman"/>
                <w:sz w:val="24"/>
                <w:szCs w:val="24"/>
              </w:rPr>
              <w:t xml:space="preserve"> </w:t>
            </w:r>
            <w:r w:rsidR="0008574A" w:rsidRPr="005C7A64">
              <w:rPr>
                <w:rFonts w:ascii="Times New Roman" w:hAnsi="Times New Roman" w:cs="Times New Roman"/>
                <w:color w:val="000000" w:themeColor="text1"/>
                <w:sz w:val="24"/>
                <w:szCs w:val="24"/>
              </w:rPr>
              <w:t xml:space="preserve">Tėvų savanoriškos veiklos </w:t>
            </w:r>
            <w:r w:rsidR="00864EFA" w:rsidRPr="005C7A64">
              <w:rPr>
                <w:rFonts w:ascii="Times New Roman" w:hAnsi="Times New Roman" w:cs="Times New Roman"/>
                <w:color w:val="000000" w:themeColor="text1"/>
                <w:sz w:val="24"/>
                <w:szCs w:val="24"/>
              </w:rPr>
              <w:t xml:space="preserve">mokykloje </w:t>
            </w:r>
            <w:r w:rsidR="0008574A" w:rsidRPr="005C7A64">
              <w:rPr>
                <w:rFonts w:ascii="Times New Roman" w:hAnsi="Times New Roman" w:cs="Times New Roman"/>
                <w:color w:val="000000" w:themeColor="text1"/>
                <w:sz w:val="24"/>
                <w:szCs w:val="24"/>
              </w:rPr>
              <w:t>(vedamos pamokos ar renginiai, budėjimas valgykloje ar diskotekoje</w:t>
            </w:r>
            <w:r w:rsidR="00811706" w:rsidRPr="005C7A64">
              <w:rPr>
                <w:rFonts w:ascii="Times New Roman" w:hAnsi="Times New Roman" w:cs="Times New Roman"/>
                <w:color w:val="000000" w:themeColor="text1"/>
                <w:sz w:val="24"/>
                <w:szCs w:val="24"/>
              </w:rPr>
              <w:t>, dalyvavimas išvykose, ekskursijose, sporto varžybose ir pan.</w:t>
            </w:r>
            <w:r w:rsidR="0008574A" w:rsidRPr="005C7A64">
              <w:rPr>
                <w:rFonts w:ascii="Times New Roman" w:hAnsi="Times New Roman" w:cs="Times New Roman"/>
                <w:color w:val="000000" w:themeColor="text1"/>
                <w:sz w:val="24"/>
                <w:szCs w:val="24"/>
              </w:rPr>
              <w:t>)</w:t>
            </w:r>
          </w:p>
          <w:p w:rsidR="0008574A" w:rsidRPr="005C7A64" w:rsidRDefault="008C7E94"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129" type="#_x0000_t75" style="width:20.1pt;height:18.4pt" o:ole="">
                  <v:imagedata r:id="rId11" o:title=""/>
                </v:shape>
                <w:control r:id="rId27" w:name="DefaultOcxName932212" w:shapeid="_x0000_i1129"/>
              </w:object>
            </w:r>
            <w:r w:rsidR="0008574A"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225" w:dyaOrig="225">
                <v:shape id="_x0000_i1132" type="#_x0000_t75" style="width:20.1pt;height:18.4pt" o:ole="">
                  <v:imagedata r:id="rId11" o:title=""/>
                </v:shape>
                <w:control r:id="rId28" w:name="DefaultOcxName932222" w:shapeid="_x0000_i1132"/>
              </w:object>
            </w:r>
            <w:r w:rsidR="0008574A" w:rsidRPr="005C7A64">
              <w:rPr>
                <w:rFonts w:ascii="Times New Roman" w:hAnsi="Times New Roman" w:cs="Times New Roman"/>
                <w:i/>
                <w:sz w:val="24"/>
                <w:szCs w:val="24"/>
              </w:rPr>
              <w:t>Dažnai</w:t>
            </w:r>
            <w:r w:rsidRPr="005C7A64">
              <w:rPr>
                <w:rFonts w:ascii="Times New Roman" w:hAnsi="Times New Roman" w:cs="Times New Roman"/>
                <w:color w:val="000000"/>
                <w:sz w:val="24"/>
                <w:szCs w:val="24"/>
              </w:rPr>
              <w:object w:dxaOrig="225" w:dyaOrig="225">
                <v:shape id="_x0000_i1135" type="#_x0000_t75" style="width:20.1pt;height:18.4pt" o:ole="">
                  <v:imagedata r:id="rId11" o:title=""/>
                </v:shape>
                <w:control r:id="rId29" w:name="DefaultOcxName932232" w:shapeid="_x0000_i1135"/>
              </w:object>
            </w:r>
            <w:r w:rsidR="0008574A" w:rsidRPr="00CB7F52">
              <w:rPr>
                <w:rFonts w:ascii="Times New Roman" w:hAnsi="Times New Roman" w:cs="Times New Roman"/>
                <w:i/>
                <w:sz w:val="24"/>
                <w:szCs w:val="24"/>
                <w:u w:val="single"/>
              </w:rPr>
              <w:t>Kartais</w:t>
            </w:r>
            <w:r w:rsidRPr="005C7A64">
              <w:rPr>
                <w:rFonts w:ascii="Times New Roman" w:hAnsi="Times New Roman" w:cs="Times New Roman"/>
                <w:color w:val="000000"/>
                <w:sz w:val="24"/>
                <w:szCs w:val="24"/>
              </w:rPr>
              <w:object w:dxaOrig="225" w:dyaOrig="225">
                <v:shape id="_x0000_i1138" type="#_x0000_t75" style="width:20.1pt;height:18.4pt" o:ole="">
                  <v:imagedata r:id="rId11" o:title=""/>
                </v:shape>
                <w:control r:id="rId30" w:name="DefaultOcxName932242" w:shapeid="_x0000_i1138"/>
              </w:object>
            </w:r>
            <w:r w:rsidR="0008574A"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11"/>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4.</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Tėvų pagalba mokantis namuose (žino</w:t>
            </w:r>
            <w:r w:rsidR="00CA7CFE">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 xml:space="preserve"> ko jo vaikas turi išmokti</w:t>
            </w:r>
            <w:r w:rsidR="00CA7CFE">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 xml:space="preserve"> </w:t>
            </w:r>
            <w:r w:rsidR="00B26B90" w:rsidRPr="005C7A64">
              <w:rPr>
                <w:rFonts w:ascii="Times New Roman" w:hAnsi="Times New Roman" w:cs="Times New Roman"/>
                <w:color w:val="000000" w:themeColor="text1"/>
                <w:sz w:val="24"/>
                <w:szCs w:val="24"/>
              </w:rPr>
              <w:t xml:space="preserve">ir padeda jam </w:t>
            </w:r>
            <w:r w:rsidR="0008574A" w:rsidRPr="005C7A64">
              <w:rPr>
                <w:rFonts w:ascii="Times New Roman" w:hAnsi="Times New Roman" w:cs="Times New Roman"/>
                <w:color w:val="000000" w:themeColor="text1"/>
                <w:sz w:val="24"/>
                <w:szCs w:val="24"/>
              </w:rPr>
              <w:t>per mokslo metus)</w:t>
            </w:r>
          </w:p>
          <w:p w:rsidR="0008574A" w:rsidRPr="005C7A64" w:rsidRDefault="008C7E94"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141" type="#_x0000_t75" style="width:20.1pt;height:18.4pt" o:ole="">
                  <v:imagedata r:id="rId11" o:title=""/>
                </v:shape>
                <w:control r:id="rId31" w:name="DefaultOcxName932213" w:shapeid="_x0000_i1141"/>
              </w:object>
            </w:r>
            <w:r w:rsidR="0008574A"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225" w:dyaOrig="225">
                <v:shape id="_x0000_i1144" type="#_x0000_t75" style="width:20.1pt;height:18.4pt" o:ole="">
                  <v:imagedata r:id="rId11" o:title=""/>
                </v:shape>
                <w:control r:id="rId32" w:name="DefaultOcxName932223" w:shapeid="_x0000_i1144"/>
              </w:object>
            </w:r>
            <w:r w:rsidR="0008574A" w:rsidRPr="005C7A64">
              <w:rPr>
                <w:rFonts w:ascii="Times New Roman" w:hAnsi="Times New Roman" w:cs="Times New Roman"/>
                <w:i/>
                <w:sz w:val="24"/>
                <w:szCs w:val="24"/>
              </w:rPr>
              <w:t>Dažnai</w:t>
            </w:r>
            <w:r w:rsidRPr="005C7A64">
              <w:rPr>
                <w:rFonts w:ascii="Times New Roman" w:hAnsi="Times New Roman" w:cs="Times New Roman"/>
                <w:color w:val="000000"/>
                <w:sz w:val="24"/>
                <w:szCs w:val="24"/>
              </w:rPr>
              <w:object w:dxaOrig="225" w:dyaOrig="225">
                <v:shape id="_x0000_i1147" type="#_x0000_t75" style="width:20.1pt;height:18.4pt" o:ole="">
                  <v:imagedata r:id="rId11" o:title=""/>
                </v:shape>
                <w:control r:id="rId33" w:name="DefaultOcxName932233" w:shapeid="_x0000_i1147"/>
              </w:object>
            </w:r>
            <w:r w:rsidR="0008574A" w:rsidRPr="00CB7F52">
              <w:rPr>
                <w:rFonts w:ascii="Times New Roman" w:hAnsi="Times New Roman" w:cs="Times New Roman"/>
                <w:i/>
                <w:sz w:val="24"/>
                <w:szCs w:val="24"/>
                <w:u w:val="single"/>
              </w:rPr>
              <w:t>Kartais</w:t>
            </w:r>
            <w:r w:rsidRPr="005C7A64">
              <w:rPr>
                <w:rFonts w:ascii="Times New Roman" w:hAnsi="Times New Roman" w:cs="Times New Roman"/>
                <w:color w:val="000000"/>
                <w:sz w:val="24"/>
                <w:szCs w:val="24"/>
              </w:rPr>
              <w:object w:dxaOrig="225" w:dyaOrig="225">
                <v:shape id="_x0000_i1150" type="#_x0000_t75" style="width:20.1pt;height:18.4pt" o:ole="">
                  <v:imagedata r:id="rId11" o:title=""/>
                </v:shape>
                <w:control r:id="rId34" w:name="DefaultOcxName932243" w:shapeid="_x0000_i1150"/>
              </w:object>
            </w:r>
            <w:r w:rsidR="0008574A"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8B7A79">
        <w:trPr>
          <w:gridAfter w:val="2"/>
          <w:wAfter w:w="349" w:type="dxa"/>
          <w:trHeight w:val="1044"/>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.5</w:t>
            </w:r>
            <w:r w:rsidR="0008574A" w:rsidRPr="005C7A64">
              <w:rPr>
                <w:rFonts w:ascii="Times New Roman" w:hAnsi="Times New Roman" w:cs="Times New Roman"/>
                <w:color w:val="000000" w:themeColor="text1"/>
                <w:sz w:val="24"/>
                <w:szCs w:val="24"/>
              </w:rPr>
              <w:t>.</w:t>
            </w:r>
            <w:r w:rsidR="00B26B90" w:rsidRPr="005C7A64">
              <w:rPr>
                <w:rFonts w:ascii="Times New Roman" w:hAnsi="Times New Roman" w:cs="Times New Roman"/>
                <w:color w:val="000000"/>
                <w:sz w:val="24"/>
                <w:szCs w:val="24"/>
              </w:rPr>
              <w:t xml:space="preserve"> Dalyvavimas</w:t>
            </w:r>
            <w:r w:rsidR="00B26B90" w:rsidRPr="005C7A64">
              <w:rPr>
                <w:rFonts w:ascii="Times New Roman" w:hAnsi="Times New Roman" w:cs="Times New Roman"/>
                <w:sz w:val="24"/>
                <w:szCs w:val="24"/>
              </w:rPr>
              <w:t xml:space="preserve"> t</w:t>
            </w:r>
            <w:r w:rsidR="00864EFA" w:rsidRPr="005C7A64">
              <w:rPr>
                <w:rFonts w:ascii="Times New Roman" w:hAnsi="Times New Roman" w:cs="Times New Roman"/>
                <w:sz w:val="24"/>
                <w:szCs w:val="24"/>
              </w:rPr>
              <w:t>ėvų dienos</w:t>
            </w:r>
            <w:r w:rsidR="00B26B90" w:rsidRPr="005C7A64">
              <w:rPr>
                <w:rFonts w:ascii="Times New Roman" w:hAnsi="Times New Roman" w:cs="Times New Roman"/>
                <w:sz w:val="24"/>
                <w:szCs w:val="24"/>
              </w:rPr>
              <w:t>e</w:t>
            </w:r>
            <w:r w:rsidR="00864EFA" w:rsidRPr="005C7A64">
              <w:rPr>
                <w:rFonts w:ascii="Times New Roman" w:hAnsi="Times New Roman" w:cs="Times New Roman"/>
                <w:sz w:val="24"/>
                <w:szCs w:val="24"/>
              </w:rPr>
              <w:t xml:space="preserve"> (</w:t>
            </w:r>
            <w:r w:rsidR="0008574A" w:rsidRPr="005C7A64">
              <w:rPr>
                <w:rFonts w:ascii="Times New Roman" w:hAnsi="Times New Roman" w:cs="Times New Roman"/>
                <w:sz w:val="24"/>
                <w:szCs w:val="24"/>
              </w:rPr>
              <w:t>savaitės</w:t>
            </w:r>
            <w:r w:rsidR="00B26B90" w:rsidRPr="005C7A64">
              <w:rPr>
                <w:rFonts w:ascii="Times New Roman" w:hAnsi="Times New Roman" w:cs="Times New Roman"/>
                <w:sz w:val="24"/>
                <w:szCs w:val="24"/>
              </w:rPr>
              <w:t>e</w:t>
            </w:r>
            <w:r w:rsidR="00864EFA" w:rsidRPr="005C7A64">
              <w:rPr>
                <w:rFonts w:ascii="Times New Roman" w:hAnsi="Times New Roman" w:cs="Times New Roman"/>
                <w:sz w:val="24"/>
                <w:szCs w:val="24"/>
              </w:rPr>
              <w:t>)</w:t>
            </w:r>
          </w:p>
          <w:p w:rsidR="00E76EE8" w:rsidRPr="005C7A64" w:rsidRDefault="008C7E94"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153" type="#_x0000_t75" style="width:20.1pt;height:18.4pt" o:ole="">
                  <v:imagedata r:id="rId11" o:title=""/>
                </v:shape>
                <w:control r:id="rId35" w:name="DefaultOcxName932214" w:shapeid="_x0000_i1153"/>
              </w:object>
            </w:r>
            <w:r w:rsidR="00864EFA" w:rsidRPr="00CB7F52">
              <w:rPr>
                <w:rFonts w:ascii="Times New Roman" w:hAnsi="Times New Roman" w:cs="Times New Roman"/>
                <w:i/>
                <w:sz w:val="24"/>
                <w:szCs w:val="24"/>
                <w:u w:val="single"/>
              </w:rPr>
              <w:t>Kartą per metus</w:t>
            </w:r>
            <w:r w:rsidR="00E76EE8" w:rsidRPr="005C7A64">
              <w:rPr>
                <w:rFonts w:ascii="Times New Roman" w:hAnsi="Times New Roman" w:cs="Times New Roman"/>
                <w:i/>
                <w:sz w:val="24"/>
                <w:szCs w:val="24"/>
              </w:rPr>
              <w:t xml:space="preserve"> </w:t>
            </w:r>
            <w:r w:rsidRPr="005C7A64">
              <w:rPr>
                <w:rFonts w:ascii="Times New Roman" w:hAnsi="Times New Roman" w:cs="Times New Roman"/>
                <w:color w:val="000000"/>
                <w:sz w:val="24"/>
                <w:szCs w:val="24"/>
              </w:rPr>
              <w:object w:dxaOrig="225" w:dyaOrig="225">
                <v:shape id="_x0000_i1156" type="#_x0000_t75" style="width:20.1pt;height:18.4pt" o:ole="">
                  <v:imagedata r:id="rId11" o:title=""/>
                </v:shape>
                <w:control r:id="rId36" w:name="DefaultOcxName932224" w:shapeid="_x0000_i1156"/>
              </w:object>
            </w:r>
            <w:r w:rsidR="0008574A" w:rsidRPr="005C7A64">
              <w:rPr>
                <w:rFonts w:ascii="Times New Roman" w:hAnsi="Times New Roman" w:cs="Times New Roman"/>
                <w:i/>
                <w:sz w:val="24"/>
                <w:szCs w:val="24"/>
              </w:rPr>
              <w:t>Dažn</w:t>
            </w:r>
            <w:r w:rsidR="00864EFA" w:rsidRPr="005C7A64">
              <w:rPr>
                <w:rFonts w:ascii="Times New Roman" w:hAnsi="Times New Roman" w:cs="Times New Roman"/>
                <w:i/>
                <w:sz w:val="24"/>
                <w:szCs w:val="24"/>
              </w:rPr>
              <w:t>i</w:t>
            </w:r>
            <w:r w:rsidR="0008574A" w:rsidRPr="005C7A64">
              <w:rPr>
                <w:rFonts w:ascii="Times New Roman" w:hAnsi="Times New Roman" w:cs="Times New Roman"/>
                <w:i/>
                <w:sz w:val="24"/>
                <w:szCs w:val="24"/>
              </w:rPr>
              <w:t>a</w:t>
            </w:r>
            <w:r w:rsidR="00864EFA" w:rsidRPr="005C7A64">
              <w:rPr>
                <w:rFonts w:ascii="Times New Roman" w:hAnsi="Times New Roman" w:cs="Times New Roman"/>
                <w:i/>
                <w:sz w:val="24"/>
                <w:szCs w:val="24"/>
              </w:rPr>
              <w:t>u negu kartą per metus</w:t>
            </w:r>
          </w:p>
          <w:p w:rsidR="0008574A" w:rsidRPr="005C7A64" w:rsidRDefault="008C7E94"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159" type="#_x0000_t75" style="width:20.1pt;height:18.4pt" o:ole="">
                  <v:imagedata r:id="rId11" o:title=""/>
                </v:shape>
                <w:control r:id="rId37" w:name="DefaultOcxName932234" w:shapeid="_x0000_i1159"/>
              </w:object>
            </w:r>
            <w:r w:rsidR="00864EFA" w:rsidRPr="005C7A64">
              <w:rPr>
                <w:rFonts w:ascii="Times New Roman" w:hAnsi="Times New Roman" w:cs="Times New Roman"/>
                <w:i/>
                <w:color w:val="000000"/>
                <w:sz w:val="24"/>
                <w:szCs w:val="24"/>
              </w:rPr>
              <w:t>Rečiau negu k</w:t>
            </w:r>
            <w:r w:rsidR="00864EFA" w:rsidRPr="005C7A64">
              <w:rPr>
                <w:rFonts w:ascii="Times New Roman" w:hAnsi="Times New Roman" w:cs="Times New Roman"/>
                <w:i/>
                <w:sz w:val="24"/>
                <w:szCs w:val="24"/>
              </w:rPr>
              <w:t>artą per metus (kas</w:t>
            </w:r>
            <w:r w:rsidR="008B7A79" w:rsidRPr="005C7A64">
              <w:rPr>
                <w:rFonts w:ascii="Times New Roman" w:hAnsi="Times New Roman" w:cs="Times New Roman"/>
                <w:i/>
                <w:sz w:val="24"/>
                <w:szCs w:val="24"/>
              </w:rPr>
              <w:t xml:space="preserve"> dvej</w:t>
            </w:r>
            <w:r w:rsidR="00CA7CFE">
              <w:rPr>
                <w:rFonts w:ascii="Times New Roman" w:hAnsi="Times New Roman" w:cs="Times New Roman"/>
                <w:i/>
                <w:sz w:val="24"/>
                <w:szCs w:val="24"/>
              </w:rPr>
              <w:t>us–</w:t>
            </w:r>
            <w:r w:rsidR="008B7A79" w:rsidRPr="005C7A64">
              <w:rPr>
                <w:rFonts w:ascii="Times New Roman" w:hAnsi="Times New Roman" w:cs="Times New Roman"/>
                <w:i/>
                <w:sz w:val="24"/>
                <w:szCs w:val="24"/>
              </w:rPr>
              <w:t>trej</w:t>
            </w:r>
            <w:r w:rsidR="00CA7CFE">
              <w:rPr>
                <w:rFonts w:ascii="Times New Roman" w:hAnsi="Times New Roman" w:cs="Times New Roman"/>
                <w:i/>
                <w:sz w:val="24"/>
                <w:szCs w:val="24"/>
              </w:rPr>
              <w:t>us</w:t>
            </w:r>
            <w:r w:rsidR="008B7A79" w:rsidRPr="005C7A64">
              <w:rPr>
                <w:rFonts w:ascii="Times New Roman" w:hAnsi="Times New Roman" w:cs="Times New Roman"/>
                <w:i/>
                <w:sz w:val="24"/>
                <w:szCs w:val="24"/>
              </w:rPr>
              <w:t xml:space="preserve"> met</w:t>
            </w:r>
            <w:r w:rsidR="00CA7CFE">
              <w:rPr>
                <w:rFonts w:ascii="Times New Roman" w:hAnsi="Times New Roman" w:cs="Times New Roman"/>
                <w:i/>
                <w:sz w:val="24"/>
                <w:szCs w:val="24"/>
              </w:rPr>
              <w:t>us</w:t>
            </w:r>
            <w:r w:rsidR="00864EFA" w:rsidRPr="005C7A64">
              <w:rPr>
                <w:rFonts w:ascii="Times New Roman" w:hAnsi="Times New Roman" w:cs="Times New Roman"/>
                <w:i/>
                <w:sz w:val="24"/>
                <w:szCs w:val="24"/>
              </w:rPr>
              <w:t>)</w:t>
            </w:r>
            <w:r w:rsidR="00E76EE8" w:rsidRPr="005C7A64">
              <w:rPr>
                <w:rFonts w:ascii="Times New Roman" w:hAnsi="Times New Roman" w:cs="Times New Roman"/>
                <w:i/>
                <w:sz w:val="24"/>
                <w:szCs w:val="24"/>
              </w:rPr>
              <w:t xml:space="preserve"> </w:t>
            </w:r>
            <w:r w:rsidRPr="005C7A64">
              <w:rPr>
                <w:rFonts w:ascii="Times New Roman" w:hAnsi="Times New Roman" w:cs="Times New Roman"/>
                <w:color w:val="000000"/>
                <w:sz w:val="24"/>
                <w:szCs w:val="24"/>
              </w:rPr>
              <w:object w:dxaOrig="225" w:dyaOrig="225">
                <v:shape id="_x0000_i1162" type="#_x0000_t75" style="width:20.1pt;height:18.4pt" o:ole="">
                  <v:imagedata r:id="rId11" o:title=""/>
                </v:shape>
                <w:control r:id="rId38" w:name="DefaultOcxName932244" w:shapeid="_x0000_i1162"/>
              </w:object>
            </w:r>
            <w:r w:rsidR="0008574A"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11"/>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5011F8" w:rsidRPr="005C7A64">
              <w:rPr>
                <w:rFonts w:ascii="Times New Roman" w:hAnsi="Times New Roman" w:cs="Times New Roman"/>
                <w:color w:val="000000" w:themeColor="text1"/>
                <w:sz w:val="24"/>
                <w:szCs w:val="24"/>
              </w:rPr>
              <w:t>6</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Tėvų dalyvavimas mokyklos šventėse ar minėjimuose</w:t>
            </w:r>
          </w:p>
          <w:p w:rsidR="0008574A" w:rsidRPr="005C7A64" w:rsidRDefault="008C7E94"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165" type="#_x0000_t75" style="width:20.1pt;height:18.4pt" o:ole="">
                  <v:imagedata r:id="rId11" o:title=""/>
                </v:shape>
                <w:control r:id="rId39" w:name="DefaultOcxName932217" w:shapeid="_x0000_i1165"/>
              </w:object>
            </w:r>
            <w:r w:rsidR="0008574A"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225" w:dyaOrig="225">
                <v:shape id="_x0000_i1168" type="#_x0000_t75" style="width:20.1pt;height:18.4pt" o:ole="">
                  <v:imagedata r:id="rId11" o:title=""/>
                </v:shape>
                <w:control r:id="rId40" w:name="DefaultOcxName932227" w:shapeid="_x0000_i1168"/>
              </w:object>
            </w:r>
            <w:r w:rsidR="0008574A" w:rsidRPr="00CB7F52">
              <w:rPr>
                <w:rFonts w:ascii="Times New Roman" w:hAnsi="Times New Roman" w:cs="Times New Roman"/>
                <w:i/>
                <w:sz w:val="24"/>
                <w:szCs w:val="24"/>
                <w:u w:val="single"/>
              </w:rPr>
              <w:t>Dažnai</w:t>
            </w:r>
            <w:r w:rsidRPr="005C7A64">
              <w:rPr>
                <w:rFonts w:ascii="Times New Roman" w:hAnsi="Times New Roman" w:cs="Times New Roman"/>
                <w:color w:val="000000"/>
                <w:sz w:val="24"/>
                <w:szCs w:val="24"/>
              </w:rPr>
              <w:object w:dxaOrig="225" w:dyaOrig="225">
                <v:shape id="_x0000_i1171" type="#_x0000_t75" style="width:20.1pt;height:18.4pt" o:ole="">
                  <v:imagedata r:id="rId11" o:title=""/>
                </v:shape>
                <w:control r:id="rId41" w:name="DefaultOcxName932237" w:shapeid="_x0000_i1171"/>
              </w:object>
            </w:r>
            <w:r w:rsidR="0008574A"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225" w:dyaOrig="225">
                <v:shape id="_x0000_i1174" type="#_x0000_t75" style="width:20.1pt;height:18.4pt" o:ole="">
                  <v:imagedata r:id="rId11" o:title=""/>
                </v:shape>
                <w:control r:id="rId42" w:name="DefaultOcxName932247" w:shapeid="_x0000_i1174"/>
              </w:object>
            </w:r>
            <w:r w:rsidR="0008574A"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26"/>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5011F8" w:rsidRPr="005C7A64">
              <w:rPr>
                <w:rFonts w:ascii="Times New Roman" w:hAnsi="Times New Roman" w:cs="Times New Roman"/>
                <w:color w:val="000000" w:themeColor="text1"/>
                <w:sz w:val="24"/>
                <w:szCs w:val="24"/>
              </w:rPr>
              <w:t>7</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Tėvų klubų veikla</w:t>
            </w:r>
          </w:p>
          <w:p w:rsidR="0008574A" w:rsidRPr="005C7A64" w:rsidRDefault="008C7E94"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177" type="#_x0000_t75" style="width:20.1pt;height:18.4pt" o:ole="">
                  <v:imagedata r:id="rId11" o:title=""/>
                </v:shape>
                <w:control r:id="rId43" w:name="DefaultOcxName932218" w:shapeid="_x0000_i1177"/>
              </w:object>
            </w:r>
            <w:r w:rsidR="0008574A"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225" w:dyaOrig="225">
                <v:shape id="_x0000_i1180" type="#_x0000_t75" style="width:20.1pt;height:18.4pt" o:ole="">
                  <v:imagedata r:id="rId11" o:title=""/>
                </v:shape>
                <w:control r:id="rId44" w:name="DefaultOcxName932228" w:shapeid="_x0000_i1180"/>
              </w:object>
            </w:r>
            <w:r w:rsidR="0008574A" w:rsidRPr="00CB7F52">
              <w:rPr>
                <w:rFonts w:ascii="Times New Roman" w:hAnsi="Times New Roman" w:cs="Times New Roman"/>
                <w:i/>
                <w:sz w:val="24"/>
                <w:szCs w:val="24"/>
                <w:u w:val="single"/>
              </w:rPr>
              <w:t>Dažnai</w:t>
            </w:r>
            <w:r w:rsidRPr="005C7A64">
              <w:rPr>
                <w:rFonts w:ascii="Times New Roman" w:hAnsi="Times New Roman" w:cs="Times New Roman"/>
                <w:color w:val="000000"/>
                <w:sz w:val="24"/>
                <w:szCs w:val="24"/>
              </w:rPr>
              <w:object w:dxaOrig="225" w:dyaOrig="225">
                <v:shape id="_x0000_i1183" type="#_x0000_t75" style="width:20.1pt;height:18.4pt" o:ole="">
                  <v:imagedata r:id="rId11" o:title=""/>
                </v:shape>
                <w:control r:id="rId45" w:name="DefaultOcxName932238" w:shapeid="_x0000_i1183"/>
              </w:object>
            </w:r>
            <w:r w:rsidR="0008574A"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225" w:dyaOrig="225">
                <v:shape id="_x0000_i1186" type="#_x0000_t75" style="width:20.1pt;height:18.4pt" o:ole="">
                  <v:imagedata r:id="rId11" o:title=""/>
                </v:shape>
                <w:control r:id="rId46" w:name="DefaultOcxName932248" w:shapeid="_x0000_i1186"/>
              </w:object>
            </w:r>
            <w:r w:rsidR="0008574A"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841"/>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5011F8" w:rsidRPr="005C7A64">
              <w:rPr>
                <w:rFonts w:ascii="Times New Roman" w:hAnsi="Times New Roman" w:cs="Times New Roman"/>
                <w:color w:val="000000" w:themeColor="text1"/>
                <w:sz w:val="24"/>
                <w:szCs w:val="24"/>
              </w:rPr>
              <w:t>8</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Tėvų dalyvavimas</w:t>
            </w:r>
            <w:r w:rsidR="00CA7CFE">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 xml:space="preserve"> kuriant ugdymo aplinkas mokykloje</w:t>
            </w:r>
          </w:p>
          <w:p w:rsidR="0008574A" w:rsidRPr="005C7A64" w:rsidRDefault="008C7E94"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189" type="#_x0000_t75" style="width:20.1pt;height:18.4pt" o:ole="">
                  <v:imagedata r:id="rId11" o:title=""/>
                </v:shape>
                <w:control r:id="rId47" w:name="DefaultOcxName9322191" w:shapeid="_x0000_i1189"/>
              </w:object>
            </w:r>
            <w:r w:rsidR="0008574A"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225" w:dyaOrig="225">
                <v:shape id="_x0000_i1192" type="#_x0000_t75" style="width:20.1pt;height:18.4pt" o:ole="">
                  <v:imagedata r:id="rId11" o:title=""/>
                </v:shape>
                <w:control r:id="rId48" w:name="DefaultOcxName9322291" w:shapeid="_x0000_i1192"/>
              </w:object>
            </w:r>
            <w:r w:rsidR="0008574A" w:rsidRPr="005C7A64">
              <w:rPr>
                <w:rFonts w:ascii="Times New Roman" w:hAnsi="Times New Roman" w:cs="Times New Roman"/>
                <w:i/>
                <w:sz w:val="24"/>
                <w:szCs w:val="24"/>
              </w:rPr>
              <w:t>Dažnai</w:t>
            </w:r>
            <w:r w:rsidRPr="005C7A64">
              <w:rPr>
                <w:rFonts w:ascii="Times New Roman" w:hAnsi="Times New Roman" w:cs="Times New Roman"/>
                <w:color w:val="000000"/>
                <w:sz w:val="24"/>
                <w:szCs w:val="24"/>
              </w:rPr>
              <w:object w:dxaOrig="225" w:dyaOrig="225">
                <v:shape id="_x0000_i1195" type="#_x0000_t75" style="width:20.1pt;height:18.4pt" o:ole="">
                  <v:imagedata r:id="rId11" o:title=""/>
                </v:shape>
                <w:control r:id="rId49" w:name="DefaultOcxName9322391" w:shapeid="_x0000_i1195"/>
              </w:object>
            </w:r>
            <w:r w:rsidR="0008574A" w:rsidRPr="00CB7F52">
              <w:rPr>
                <w:rFonts w:ascii="Times New Roman" w:hAnsi="Times New Roman" w:cs="Times New Roman"/>
                <w:i/>
                <w:sz w:val="24"/>
                <w:szCs w:val="24"/>
                <w:u w:val="single"/>
              </w:rPr>
              <w:t>Kartais</w:t>
            </w:r>
            <w:r w:rsidRPr="005C7A64">
              <w:rPr>
                <w:rFonts w:ascii="Times New Roman" w:hAnsi="Times New Roman" w:cs="Times New Roman"/>
                <w:color w:val="000000"/>
                <w:sz w:val="24"/>
                <w:szCs w:val="24"/>
              </w:rPr>
              <w:object w:dxaOrig="225" w:dyaOrig="225">
                <v:shape id="_x0000_i1198" type="#_x0000_t75" style="width:20.1pt;height:18.4pt" o:ole="">
                  <v:imagedata r:id="rId11" o:title=""/>
                </v:shape>
                <w:control r:id="rId50" w:name="DefaultOcxName9322491" w:shapeid="_x0000_i1198"/>
              </w:object>
            </w:r>
            <w:r w:rsidR="0008574A"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sz w:val="24"/>
                <w:szCs w:val="24"/>
              </w:rPr>
            </w:pPr>
          </w:p>
        </w:tc>
      </w:tr>
      <w:tr w:rsidR="0008574A" w:rsidRPr="005C7A64" w:rsidTr="0008574A">
        <w:trPr>
          <w:gridAfter w:val="2"/>
          <w:wAfter w:w="349" w:type="dxa"/>
          <w:trHeight w:val="417"/>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strike/>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5011F8" w:rsidRPr="005C7A64">
              <w:rPr>
                <w:rFonts w:ascii="Times New Roman" w:hAnsi="Times New Roman" w:cs="Times New Roman"/>
                <w:color w:val="000000" w:themeColor="text1"/>
                <w:sz w:val="24"/>
                <w:szCs w:val="24"/>
              </w:rPr>
              <w:t>9</w:t>
            </w:r>
            <w:r w:rsidR="000E2AD7"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E2AD7" w:rsidRPr="005C7A64">
              <w:rPr>
                <w:rFonts w:ascii="Times New Roman" w:hAnsi="Times New Roman" w:cs="Times New Roman"/>
                <w:color w:val="000000" w:themeColor="text1"/>
                <w:sz w:val="24"/>
                <w:szCs w:val="24"/>
              </w:rPr>
              <w:t>Tėvų konferencijos ir kt.</w:t>
            </w:r>
          </w:p>
          <w:p w:rsidR="0008574A" w:rsidRPr="00CB7F52" w:rsidRDefault="008C7E94" w:rsidP="0008574A">
            <w:pPr>
              <w:tabs>
                <w:tab w:val="left" w:pos="426"/>
              </w:tabs>
              <w:rPr>
                <w:rFonts w:ascii="Times New Roman" w:hAnsi="Times New Roman" w:cs="Times New Roman"/>
                <w:i/>
                <w:sz w:val="24"/>
                <w:szCs w:val="24"/>
                <w:u w:val="single"/>
              </w:rPr>
            </w:pPr>
            <w:r w:rsidRPr="005C7A64">
              <w:rPr>
                <w:rFonts w:ascii="Times New Roman" w:hAnsi="Times New Roman" w:cs="Times New Roman"/>
                <w:color w:val="000000"/>
                <w:sz w:val="24"/>
                <w:szCs w:val="24"/>
              </w:rPr>
              <w:object w:dxaOrig="225" w:dyaOrig="225">
                <v:shape id="_x0000_i1201" type="#_x0000_t75" style="width:20.1pt;height:18.4pt" o:ole="">
                  <v:imagedata r:id="rId11" o:title=""/>
                </v:shape>
                <w:control r:id="rId51" w:name="DefaultOcxName9322110" w:shapeid="_x0000_i1201"/>
              </w:object>
            </w:r>
            <w:r w:rsidR="0008574A"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225" w:dyaOrig="225">
                <v:shape id="_x0000_i1204" type="#_x0000_t75" style="width:20.1pt;height:18.4pt" o:ole="">
                  <v:imagedata r:id="rId11" o:title=""/>
                </v:shape>
                <w:control r:id="rId52" w:name="DefaultOcxName9322210" w:shapeid="_x0000_i1204"/>
              </w:object>
            </w:r>
            <w:r w:rsidR="0008574A" w:rsidRPr="005C7A64">
              <w:rPr>
                <w:rFonts w:ascii="Times New Roman" w:hAnsi="Times New Roman" w:cs="Times New Roman"/>
                <w:i/>
                <w:sz w:val="24"/>
                <w:szCs w:val="24"/>
              </w:rPr>
              <w:t>Dažnai</w:t>
            </w:r>
            <w:r w:rsidRPr="005C7A64">
              <w:rPr>
                <w:rFonts w:ascii="Times New Roman" w:hAnsi="Times New Roman" w:cs="Times New Roman"/>
                <w:color w:val="000000"/>
                <w:sz w:val="24"/>
                <w:szCs w:val="24"/>
              </w:rPr>
              <w:object w:dxaOrig="225" w:dyaOrig="225">
                <v:shape id="_x0000_i1207" type="#_x0000_t75" style="width:20.1pt;height:18.4pt" o:ole="">
                  <v:imagedata r:id="rId11" o:title=""/>
                </v:shape>
                <w:control r:id="rId53" w:name="DefaultOcxName9322310" w:shapeid="_x0000_i1207"/>
              </w:object>
            </w:r>
            <w:r w:rsidR="0008574A"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225" w:dyaOrig="225">
                <v:shape id="_x0000_i1210" type="#_x0000_t75" style="width:20.1pt;height:18.4pt" o:ole="">
                  <v:imagedata r:id="rId11" o:title=""/>
                </v:shape>
                <w:control r:id="rId54" w:name="DefaultOcxName9322410" w:shapeid="_x0000_i1210"/>
              </w:object>
            </w:r>
            <w:r w:rsidR="0008574A" w:rsidRPr="00CB7F52">
              <w:rPr>
                <w:rFonts w:ascii="Times New Roman" w:hAnsi="Times New Roman" w:cs="Times New Roman"/>
                <w:i/>
                <w:sz w:val="24"/>
                <w:szCs w:val="24"/>
                <w:u w:val="single"/>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35"/>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1</w:t>
            </w:r>
            <w:r w:rsidR="005011F8" w:rsidRPr="005C7A64">
              <w:rPr>
                <w:rFonts w:ascii="Times New Roman" w:hAnsi="Times New Roman" w:cs="Times New Roman"/>
                <w:color w:val="000000" w:themeColor="text1"/>
                <w:sz w:val="24"/>
                <w:szCs w:val="24"/>
              </w:rPr>
              <w:t>0</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Tėvų įtraukimas į vykdomas apklausas bei tyrimo rezultatų pristatymą</w:t>
            </w:r>
          </w:p>
          <w:p w:rsidR="0008574A" w:rsidRPr="005C7A64" w:rsidRDefault="008C7E94"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213" type="#_x0000_t75" style="width:20.1pt;height:18.4pt" o:ole="">
                  <v:imagedata r:id="rId11" o:title=""/>
                </v:shape>
                <w:control r:id="rId55" w:name="DefaultOcxName9322111" w:shapeid="_x0000_i1213"/>
              </w:object>
            </w:r>
            <w:r w:rsidR="0008574A" w:rsidRPr="00CB7F52">
              <w:rPr>
                <w:rFonts w:ascii="Times New Roman" w:hAnsi="Times New Roman" w:cs="Times New Roman"/>
                <w:i/>
                <w:sz w:val="24"/>
                <w:szCs w:val="24"/>
                <w:u w:val="single"/>
              </w:rPr>
              <w:t>Labai dažnai</w:t>
            </w:r>
            <w:r w:rsidRPr="005C7A64">
              <w:rPr>
                <w:rFonts w:ascii="Times New Roman" w:hAnsi="Times New Roman" w:cs="Times New Roman"/>
                <w:color w:val="000000"/>
                <w:sz w:val="24"/>
                <w:szCs w:val="24"/>
              </w:rPr>
              <w:object w:dxaOrig="225" w:dyaOrig="225">
                <v:shape id="_x0000_i1216" type="#_x0000_t75" style="width:20.1pt;height:18.4pt" o:ole="">
                  <v:imagedata r:id="rId11" o:title=""/>
                </v:shape>
                <w:control r:id="rId56" w:name="DefaultOcxName9322211" w:shapeid="_x0000_i1216"/>
              </w:object>
            </w:r>
            <w:r w:rsidR="0008574A" w:rsidRPr="005C7A64">
              <w:rPr>
                <w:rFonts w:ascii="Times New Roman" w:hAnsi="Times New Roman" w:cs="Times New Roman"/>
                <w:i/>
                <w:sz w:val="24"/>
                <w:szCs w:val="24"/>
              </w:rPr>
              <w:t>Dažnai</w:t>
            </w:r>
            <w:r w:rsidRPr="005C7A64">
              <w:rPr>
                <w:rFonts w:ascii="Times New Roman" w:hAnsi="Times New Roman" w:cs="Times New Roman"/>
                <w:color w:val="000000"/>
                <w:sz w:val="24"/>
                <w:szCs w:val="24"/>
              </w:rPr>
              <w:object w:dxaOrig="225" w:dyaOrig="225">
                <v:shape id="_x0000_i1219" type="#_x0000_t75" style="width:20.1pt;height:18.4pt" o:ole="">
                  <v:imagedata r:id="rId11" o:title=""/>
                </v:shape>
                <w:control r:id="rId57" w:name="DefaultOcxName9322311" w:shapeid="_x0000_i1219"/>
              </w:object>
            </w:r>
            <w:r w:rsidR="0008574A"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225" w:dyaOrig="225">
                <v:shape id="_x0000_i1222" type="#_x0000_t75" style="width:20.1pt;height:18.4pt" o:ole="">
                  <v:imagedata r:id="rId11" o:title=""/>
                </v:shape>
                <w:control r:id="rId58" w:name="DefaultOcxName9322411" w:shapeid="_x0000_i1222"/>
              </w:object>
            </w:r>
            <w:r w:rsidR="0008574A"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26"/>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1</w:t>
            </w:r>
            <w:r w:rsidR="005011F8" w:rsidRPr="005C7A64">
              <w:rPr>
                <w:rFonts w:ascii="Times New Roman" w:hAnsi="Times New Roman" w:cs="Times New Roman"/>
                <w:color w:val="000000" w:themeColor="text1"/>
                <w:sz w:val="24"/>
                <w:szCs w:val="24"/>
              </w:rPr>
              <w:t>1</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 xml:space="preserve">Tėvų supažindinimas su </w:t>
            </w:r>
            <w:r w:rsidR="00C507FC" w:rsidRPr="005C7A64">
              <w:rPr>
                <w:rFonts w:ascii="Times New Roman" w:hAnsi="Times New Roman" w:cs="Times New Roman"/>
                <w:sz w:val="24"/>
                <w:szCs w:val="24"/>
              </w:rPr>
              <w:t>švietimą reglamentuojančiais</w:t>
            </w:r>
            <w:r w:rsidR="00C507FC" w:rsidRPr="005C7A64">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dokumentais ir įvairiomis tvarkomis</w:t>
            </w:r>
          </w:p>
          <w:p w:rsidR="0008574A" w:rsidRPr="005C7A64" w:rsidRDefault="008C7E94"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225" type="#_x0000_t75" style="width:20.1pt;height:18.4pt" o:ole="">
                  <v:imagedata r:id="rId11" o:title=""/>
                </v:shape>
                <w:control r:id="rId59" w:name="DefaultOcxName9322112" w:shapeid="_x0000_i1225"/>
              </w:object>
            </w:r>
            <w:r w:rsidR="0008574A" w:rsidRPr="00CB7F52">
              <w:rPr>
                <w:rFonts w:ascii="Times New Roman" w:hAnsi="Times New Roman" w:cs="Times New Roman"/>
                <w:i/>
                <w:sz w:val="24"/>
                <w:szCs w:val="24"/>
                <w:u w:val="single"/>
              </w:rPr>
              <w:t>Labai dažnai</w:t>
            </w:r>
            <w:r w:rsidRPr="005C7A64">
              <w:rPr>
                <w:rFonts w:ascii="Times New Roman" w:hAnsi="Times New Roman" w:cs="Times New Roman"/>
                <w:color w:val="000000"/>
                <w:sz w:val="24"/>
                <w:szCs w:val="24"/>
              </w:rPr>
              <w:object w:dxaOrig="225" w:dyaOrig="225">
                <v:shape id="_x0000_i1228" type="#_x0000_t75" style="width:20.1pt;height:18.4pt" o:ole="">
                  <v:imagedata r:id="rId11" o:title=""/>
                </v:shape>
                <w:control r:id="rId60" w:name="DefaultOcxName9322212" w:shapeid="_x0000_i1228"/>
              </w:object>
            </w:r>
            <w:r w:rsidR="0008574A" w:rsidRPr="005C7A64">
              <w:rPr>
                <w:rFonts w:ascii="Times New Roman" w:hAnsi="Times New Roman" w:cs="Times New Roman"/>
                <w:i/>
                <w:sz w:val="24"/>
                <w:szCs w:val="24"/>
              </w:rPr>
              <w:t>Dažnai</w:t>
            </w:r>
            <w:r w:rsidRPr="005C7A64">
              <w:rPr>
                <w:rFonts w:ascii="Times New Roman" w:hAnsi="Times New Roman" w:cs="Times New Roman"/>
                <w:color w:val="000000"/>
                <w:sz w:val="24"/>
                <w:szCs w:val="24"/>
              </w:rPr>
              <w:object w:dxaOrig="225" w:dyaOrig="225">
                <v:shape id="_x0000_i1231" type="#_x0000_t75" style="width:20.1pt;height:18.4pt" o:ole="">
                  <v:imagedata r:id="rId11" o:title=""/>
                </v:shape>
                <w:control r:id="rId61" w:name="DefaultOcxName9322312" w:shapeid="_x0000_i1231"/>
              </w:object>
            </w:r>
            <w:r w:rsidR="0008574A"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225" w:dyaOrig="225">
                <v:shape id="_x0000_i1234" type="#_x0000_t75" style="width:20.1pt;height:18.4pt" o:ole="">
                  <v:imagedata r:id="rId11" o:title=""/>
                </v:shape>
                <w:control r:id="rId62" w:name="DefaultOcxName9322412" w:shapeid="_x0000_i1234"/>
              </w:object>
            </w:r>
            <w:r w:rsidR="0008574A"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65"/>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1</w:t>
            </w:r>
            <w:r w:rsidR="005011F8" w:rsidRPr="005C7A64">
              <w:rPr>
                <w:rFonts w:ascii="Times New Roman" w:hAnsi="Times New Roman" w:cs="Times New Roman"/>
                <w:color w:val="000000" w:themeColor="text1"/>
                <w:sz w:val="24"/>
                <w:szCs w:val="24"/>
              </w:rPr>
              <w:t>2</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w:t>
            </w:r>
            <w:r w:rsidR="000E2AD7" w:rsidRPr="005C7A64">
              <w:rPr>
                <w:rFonts w:ascii="Times New Roman" w:hAnsi="Times New Roman" w:cs="Times New Roman"/>
                <w:color w:val="000000" w:themeColor="text1"/>
                <w:sz w:val="24"/>
                <w:szCs w:val="24"/>
              </w:rPr>
              <w:t>ėvų susirinkimai</w:t>
            </w:r>
          </w:p>
          <w:p w:rsidR="0008574A" w:rsidRPr="005C7A64" w:rsidRDefault="008C7E94"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237" type="#_x0000_t75" style="width:20.1pt;height:18.4pt" o:ole="">
                  <v:imagedata r:id="rId11" o:title=""/>
                </v:shape>
                <w:control r:id="rId63" w:name="DefaultOcxName9322113" w:shapeid="_x0000_i1237"/>
              </w:object>
            </w:r>
            <w:r w:rsidR="0008574A"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225" w:dyaOrig="225">
                <v:shape id="_x0000_i1240" type="#_x0000_t75" style="width:20.1pt;height:18.4pt" o:ole="">
                  <v:imagedata r:id="rId11" o:title=""/>
                </v:shape>
                <w:control r:id="rId64" w:name="DefaultOcxName9322213" w:shapeid="_x0000_i1240"/>
              </w:object>
            </w:r>
            <w:r w:rsidR="0008574A" w:rsidRPr="00CB7F52">
              <w:rPr>
                <w:rFonts w:ascii="Times New Roman" w:hAnsi="Times New Roman" w:cs="Times New Roman"/>
                <w:i/>
                <w:sz w:val="24"/>
                <w:szCs w:val="24"/>
                <w:u w:val="single"/>
              </w:rPr>
              <w:t>Dažnai</w:t>
            </w:r>
            <w:r w:rsidRPr="005C7A64">
              <w:rPr>
                <w:rFonts w:ascii="Times New Roman" w:hAnsi="Times New Roman" w:cs="Times New Roman"/>
                <w:color w:val="000000"/>
                <w:sz w:val="24"/>
                <w:szCs w:val="24"/>
              </w:rPr>
              <w:object w:dxaOrig="225" w:dyaOrig="225">
                <v:shape id="_x0000_i1243" type="#_x0000_t75" style="width:20.1pt;height:18.4pt" o:ole="">
                  <v:imagedata r:id="rId11" o:title=""/>
                </v:shape>
                <w:control r:id="rId65" w:name="DefaultOcxName9322313" w:shapeid="_x0000_i1243"/>
              </w:object>
            </w:r>
            <w:r w:rsidR="0008574A"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225" w:dyaOrig="225">
                <v:shape id="_x0000_i1246" type="#_x0000_t75" style="width:20.1pt;height:18.4pt" o:ole="">
                  <v:imagedata r:id="rId11" o:title=""/>
                </v:shape>
                <w:control r:id="rId66" w:name="DefaultOcxName9322413" w:shapeid="_x0000_i1246"/>
              </w:object>
            </w:r>
            <w:r w:rsidR="0008574A"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570"/>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1</w:t>
            </w:r>
            <w:r w:rsidR="005011F8" w:rsidRPr="005C7A64">
              <w:rPr>
                <w:rFonts w:ascii="Times New Roman" w:hAnsi="Times New Roman" w:cs="Times New Roman"/>
                <w:color w:val="000000" w:themeColor="text1"/>
                <w:sz w:val="24"/>
                <w:szCs w:val="24"/>
              </w:rPr>
              <w:t>3</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Tėvų informavimas (el. dienynas, žinutės, naujienlaiškiai, skambinama telefonu ir pan.)</w:t>
            </w:r>
          </w:p>
          <w:p w:rsidR="0008574A" w:rsidRPr="005C7A64" w:rsidRDefault="008C7E94"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249" type="#_x0000_t75" style="width:20.1pt;height:18.4pt" o:ole="">
                  <v:imagedata r:id="rId11" o:title=""/>
                </v:shape>
                <w:control r:id="rId67" w:name="DefaultOcxName9322114" w:shapeid="_x0000_i1249"/>
              </w:object>
            </w:r>
            <w:r w:rsidR="0008574A" w:rsidRPr="00CB7F52">
              <w:rPr>
                <w:rFonts w:ascii="Times New Roman" w:hAnsi="Times New Roman" w:cs="Times New Roman"/>
                <w:i/>
                <w:sz w:val="24"/>
                <w:szCs w:val="24"/>
                <w:u w:val="single"/>
              </w:rPr>
              <w:t>Labai dažnai</w:t>
            </w:r>
            <w:r w:rsidRPr="005C7A64">
              <w:rPr>
                <w:rFonts w:ascii="Times New Roman" w:hAnsi="Times New Roman" w:cs="Times New Roman"/>
                <w:color w:val="000000"/>
                <w:sz w:val="24"/>
                <w:szCs w:val="24"/>
              </w:rPr>
              <w:object w:dxaOrig="225" w:dyaOrig="225">
                <v:shape id="_x0000_i1252" type="#_x0000_t75" style="width:20.1pt;height:18.4pt" o:ole="">
                  <v:imagedata r:id="rId11" o:title=""/>
                </v:shape>
                <w:control r:id="rId68" w:name="DefaultOcxName9322214" w:shapeid="_x0000_i1252"/>
              </w:object>
            </w:r>
            <w:r w:rsidR="0008574A" w:rsidRPr="005C7A64">
              <w:rPr>
                <w:rFonts w:ascii="Times New Roman" w:hAnsi="Times New Roman" w:cs="Times New Roman"/>
                <w:i/>
                <w:sz w:val="24"/>
                <w:szCs w:val="24"/>
              </w:rPr>
              <w:t>Dažnai</w:t>
            </w:r>
            <w:r w:rsidRPr="005C7A64">
              <w:rPr>
                <w:rFonts w:ascii="Times New Roman" w:hAnsi="Times New Roman" w:cs="Times New Roman"/>
                <w:color w:val="000000"/>
                <w:sz w:val="24"/>
                <w:szCs w:val="24"/>
              </w:rPr>
              <w:object w:dxaOrig="225" w:dyaOrig="225">
                <v:shape id="_x0000_i1255" type="#_x0000_t75" style="width:20.1pt;height:18.4pt" o:ole="">
                  <v:imagedata r:id="rId11" o:title=""/>
                </v:shape>
                <w:control r:id="rId69" w:name="DefaultOcxName9322314" w:shapeid="_x0000_i1255"/>
              </w:object>
            </w:r>
            <w:r w:rsidR="0008574A" w:rsidRPr="005C7A64">
              <w:rPr>
                <w:rFonts w:ascii="Times New Roman" w:hAnsi="Times New Roman" w:cs="Times New Roman"/>
                <w:i/>
                <w:sz w:val="24"/>
                <w:szCs w:val="24"/>
              </w:rPr>
              <w:t>Kartais</w:t>
            </w:r>
            <w:r w:rsidRPr="005C7A64">
              <w:rPr>
                <w:rFonts w:ascii="Times New Roman" w:hAnsi="Times New Roman" w:cs="Times New Roman"/>
                <w:color w:val="000000"/>
                <w:sz w:val="24"/>
                <w:szCs w:val="24"/>
              </w:rPr>
              <w:object w:dxaOrig="225" w:dyaOrig="225">
                <v:shape id="_x0000_i1258" type="#_x0000_t75" style="width:20.1pt;height:18.4pt" o:ole="">
                  <v:imagedata r:id="rId11" o:title=""/>
                </v:shape>
                <w:control r:id="rId70" w:name="DefaultOcxName9322414" w:shapeid="_x0000_i1258"/>
              </w:object>
            </w:r>
            <w:r w:rsidR="0008574A"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135"/>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rPr>
                <w:rFonts w:ascii="Times New Roman" w:hAnsi="Times New Roman" w:cs="Times New Roman"/>
                <w:color w:val="000000" w:themeColor="text1"/>
                <w:sz w:val="24"/>
                <w:szCs w:val="24"/>
              </w:rPr>
            </w:pPr>
            <w:r w:rsidRPr="005C7A64">
              <w:rPr>
                <w:rFonts w:ascii="Times New Roman" w:hAnsi="Times New Roman" w:cs="Times New Roman"/>
                <w:color w:val="000000" w:themeColor="text1"/>
                <w:sz w:val="24"/>
                <w:szCs w:val="24"/>
              </w:rPr>
              <w:t>8</w:t>
            </w:r>
            <w:r w:rsidR="00A16B22" w:rsidRPr="005C7A64">
              <w:rPr>
                <w:rFonts w:ascii="Times New Roman" w:hAnsi="Times New Roman" w:cs="Times New Roman"/>
                <w:color w:val="000000" w:themeColor="text1"/>
                <w:sz w:val="24"/>
                <w:szCs w:val="24"/>
              </w:rPr>
              <w:t>.</w:t>
            </w:r>
            <w:r w:rsidR="0008574A" w:rsidRPr="005C7A64">
              <w:rPr>
                <w:rFonts w:ascii="Times New Roman" w:hAnsi="Times New Roman" w:cs="Times New Roman"/>
                <w:color w:val="000000" w:themeColor="text1"/>
                <w:sz w:val="24"/>
                <w:szCs w:val="24"/>
              </w:rPr>
              <w:t>1</w:t>
            </w:r>
            <w:r w:rsidR="005011F8" w:rsidRPr="005C7A64">
              <w:rPr>
                <w:rFonts w:ascii="Times New Roman" w:hAnsi="Times New Roman" w:cs="Times New Roman"/>
                <w:color w:val="000000" w:themeColor="text1"/>
                <w:sz w:val="24"/>
                <w:szCs w:val="24"/>
              </w:rPr>
              <w:t>4</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Partneriški ryšiai su bendruomene (pvz., veiklos vyresnio amžiaus žmonėms, mokyklą baigę mokiniai (alumnai) dalyvauja mokyklos veikloje ir 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t.)</w:t>
            </w:r>
          </w:p>
          <w:p w:rsidR="0008574A" w:rsidRPr="005C7A64" w:rsidRDefault="008C7E94" w:rsidP="0008574A">
            <w:pPr>
              <w:tabs>
                <w:tab w:val="left" w:pos="426"/>
              </w:tabs>
              <w:rPr>
                <w:rFonts w:ascii="Times New Roman" w:hAnsi="Times New Roman" w:cs="Times New Roman"/>
                <w:i/>
                <w:sz w:val="24"/>
                <w:szCs w:val="24"/>
              </w:rPr>
            </w:pPr>
            <w:r w:rsidRPr="005C7A64">
              <w:rPr>
                <w:rFonts w:ascii="Times New Roman" w:hAnsi="Times New Roman" w:cs="Times New Roman"/>
                <w:color w:val="000000"/>
                <w:sz w:val="24"/>
                <w:szCs w:val="24"/>
              </w:rPr>
              <w:object w:dxaOrig="225" w:dyaOrig="225">
                <v:shape id="_x0000_i1261" type="#_x0000_t75" style="width:20.1pt;height:18.4pt" o:ole="">
                  <v:imagedata r:id="rId11" o:title=""/>
                </v:shape>
                <w:control r:id="rId71" w:name="DefaultOcxName9322115" w:shapeid="_x0000_i1261"/>
              </w:object>
            </w:r>
            <w:r w:rsidR="0008574A" w:rsidRPr="005C7A64">
              <w:rPr>
                <w:rFonts w:ascii="Times New Roman" w:hAnsi="Times New Roman" w:cs="Times New Roman"/>
                <w:i/>
                <w:sz w:val="24"/>
                <w:szCs w:val="24"/>
              </w:rPr>
              <w:t>Labai dažnai</w:t>
            </w:r>
            <w:r w:rsidRPr="005C7A64">
              <w:rPr>
                <w:rFonts w:ascii="Times New Roman" w:hAnsi="Times New Roman" w:cs="Times New Roman"/>
                <w:color w:val="000000"/>
                <w:sz w:val="24"/>
                <w:szCs w:val="24"/>
              </w:rPr>
              <w:object w:dxaOrig="225" w:dyaOrig="225">
                <v:shape id="_x0000_i1264" type="#_x0000_t75" style="width:20.1pt;height:18.4pt" o:ole="">
                  <v:imagedata r:id="rId11" o:title=""/>
                </v:shape>
                <w:control r:id="rId72" w:name="DefaultOcxName9322215" w:shapeid="_x0000_i1264"/>
              </w:object>
            </w:r>
            <w:r w:rsidR="0008574A" w:rsidRPr="005C7A64">
              <w:rPr>
                <w:rFonts w:ascii="Times New Roman" w:hAnsi="Times New Roman" w:cs="Times New Roman"/>
                <w:i/>
                <w:sz w:val="24"/>
                <w:szCs w:val="24"/>
              </w:rPr>
              <w:t>Dažnai</w:t>
            </w:r>
            <w:r w:rsidRPr="005C7A64">
              <w:rPr>
                <w:rFonts w:ascii="Times New Roman" w:hAnsi="Times New Roman" w:cs="Times New Roman"/>
                <w:color w:val="000000"/>
                <w:sz w:val="24"/>
                <w:szCs w:val="24"/>
              </w:rPr>
              <w:object w:dxaOrig="225" w:dyaOrig="225">
                <v:shape id="_x0000_i1267" type="#_x0000_t75" style="width:20.1pt;height:18.4pt" o:ole="">
                  <v:imagedata r:id="rId11" o:title=""/>
                </v:shape>
                <w:control r:id="rId73" w:name="DefaultOcxName9322315" w:shapeid="_x0000_i1267"/>
              </w:object>
            </w:r>
            <w:r w:rsidR="0008574A" w:rsidRPr="009A3917">
              <w:rPr>
                <w:rFonts w:ascii="Times New Roman" w:hAnsi="Times New Roman" w:cs="Times New Roman"/>
                <w:i/>
                <w:sz w:val="24"/>
                <w:szCs w:val="24"/>
                <w:u w:val="single"/>
              </w:rPr>
              <w:t>Kartais</w:t>
            </w:r>
            <w:r w:rsidRPr="005C7A64">
              <w:rPr>
                <w:rFonts w:ascii="Times New Roman" w:hAnsi="Times New Roman" w:cs="Times New Roman"/>
                <w:color w:val="000000"/>
                <w:sz w:val="24"/>
                <w:szCs w:val="24"/>
              </w:rPr>
              <w:object w:dxaOrig="225" w:dyaOrig="225">
                <v:shape id="_x0000_i1270" type="#_x0000_t75" style="width:20.1pt;height:18.4pt" o:ole="">
                  <v:imagedata r:id="rId11" o:title=""/>
                </v:shape>
                <w:control r:id="rId74" w:name="DefaultOcxName9322415" w:shapeid="_x0000_i1270"/>
              </w:object>
            </w:r>
            <w:r w:rsidR="0008574A" w:rsidRPr="005C7A64">
              <w:rPr>
                <w:rFonts w:ascii="Times New Roman" w:hAnsi="Times New Roman" w:cs="Times New Roman"/>
                <w:i/>
                <w:sz w:val="24"/>
                <w:szCs w:val="24"/>
              </w:rPr>
              <w:t>Nevyksta</w:t>
            </w:r>
          </w:p>
          <w:p w:rsidR="0008574A" w:rsidRPr="005C7A64" w:rsidRDefault="0008574A" w:rsidP="0008574A">
            <w:pPr>
              <w:tabs>
                <w:tab w:val="left" w:pos="426"/>
              </w:tabs>
              <w:rPr>
                <w:rFonts w:ascii="Times New Roman" w:hAnsi="Times New Roman" w:cs="Times New Roman"/>
                <w:color w:val="000000" w:themeColor="text1"/>
                <w:sz w:val="24"/>
                <w:szCs w:val="24"/>
              </w:rPr>
            </w:pPr>
          </w:p>
        </w:tc>
      </w:tr>
      <w:tr w:rsidR="0008574A" w:rsidRPr="005C7A64" w:rsidTr="0008574A">
        <w:trPr>
          <w:gridAfter w:val="2"/>
          <w:wAfter w:w="349" w:type="dxa"/>
          <w:trHeight w:val="284"/>
        </w:trPr>
        <w:tc>
          <w:tcPr>
            <w:tcW w:w="9882" w:type="dxa"/>
            <w:gridSpan w:val="2"/>
            <w:tcBorders>
              <w:top w:val="nil"/>
              <w:left w:val="nil"/>
              <w:bottom w:val="nil"/>
              <w:right w:val="nil"/>
            </w:tcBorders>
            <w:shd w:val="clear" w:color="auto" w:fill="F2F2F2" w:themeFill="background1" w:themeFillShade="F2"/>
          </w:tcPr>
          <w:p w:rsidR="0008574A" w:rsidRPr="005C7A64" w:rsidRDefault="00C2612A" w:rsidP="0008574A">
            <w:pPr>
              <w:tabs>
                <w:tab w:val="left" w:pos="426"/>
              </w:tabs>
              <w:rPr>
                <w:rFonts w:ascii="Times New Roman" w:hAnsi="Times New Roman" w:cs="Times New Roman"/>
                <w:color w:val="000000"/>
                <w:sz w:val="24"/>
                <w:szCs w:val="24"/>
              </w:rPr>
            </w:pPr>
            <w:r w:rsidRPr="005C7A64">
              <w:rPr>
                <w:rFonts w:ascii="Times New Roman" w:hAnsi="Times New Roman" w:cs="Times New Roman"/>
                <w:color w:val="000000" w:themeColor="text1"/>
                <w:sz w:val="24"/>
                <w:szCs w:val="24"/>
              </w:rPr>
              <w:lastRenderedPageBreak/>
              <w:t>8</w:t>
            </w:r>
            <w:r w:rsidR="00A16B22" w:rsidRPr="005C7A64">
              <w:rPr>
                <w:rFonts w:ascii="Times New Roman" w:hAnsi="Times New Roman" w:cs="Times New Roman"/>
                <w:color w:val="000000" w:themeColor="text1"/>
                <w:sz w:val="24"/>
                <w:szCs w:val="24"/>
              </w:rPr>
              <w:t>.</w:t>
            </w:r>
            <w:r w:rsidR="005011F8" w:rsidRPr="005C7A64">
              <w:rPr>
                <w:rFonts w:ascii="Times New Roman" w:hAnsi="Times New Roman" w:cs="Times New Roman"/>
                <w:color w:val="000000" w:themeColor="text1"/>
                <w:sz w:val="24"/>
                <w:szCs w:val="24"/>
              </w:rPr>
              <w:t>15</w:t>
            </w:r>
            <w:r w:rsidR="0008574A" w:rsidRPr="005C7A64">
              <w:rPr>
                <w:rFonts w:ascii="Times New Roman" w:hAnsi="Times New Roman" w:cs="Times New Roman"/>
                <w:color w:val="000000" w:themeColor="text1"/>
                <w:sz w:val="24"/>
                <w:szCs w:val="24"/>
              </w:rPr>
              <w:t>.</w:t>
            </w:r>
            <w:r w:rsidR="00CA7CFE">
              <w:rPr>
                <w:rFonts w:ascii="Times New Roman" w:hAnsi="Times New Roman" w:cs="Times New Roman"/>
                <w:color w:val="000000" w:themeColor="text1"/>
                <w:sz w:val="24"/>
                <w:szCs w:val="24"/>
              </w:rPr>
              <w:t xml:space="preserve"> </w:t>
            </w:r>
            <w:r w:rsidR="0008574A" w:rsidRPr="005C7A64">
              <w:rPr>
                <w:rFonts w:ascii="Times New Roman" w:hAnsi="Times New Roman" w:cs="Times New Roman"/>
                <w:color w:val="000000" w:themeColor="text1"/>
                <w:sz w:val="24"/>
                <w:szCs w:val="24"/>
              </w:rPr>
              <w:t>Kita (įrašykite)</w:t>
            </w:r>
          </w:p>
        </w:tc>
      </w:tr>
      <w:tr w:rsidR="0008574A" w:rsidRPr="005C7A64" w:rsidTr="0008574A">
        <w:trPr>
          <w:gridAfter w:val="2"/>
          <w:wAfter w:w="349" w:type="dxa"/>
          <w:trHeight w:val="251"/>
        </w:trPr>
        <w:tc>
          <w:tcPr>
            <w:tcW w:w="9598"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Pr="005C7A64" w:rsidRDefault="0008574A" w:rsidP="0008574A">
            <w:pPr>
              <w:tabs>
                <w:tab w:val="left" w:pos="426"/>
              </w:tabs>
              <w:rPr>
                <w:rFonts w:ascii="Times New Roman" w:hAnsi="Times New Roman" w:cs="Times New Roman"/>
                <w:color w:val="000000" w:themeColor="text1"/>
                <w:sz w:val="24"/>
                <w:szCs w:val="24"/>
              </w:rPr>
            </w:pPr>
          </w:p>
        </w:tc>
        <w:tc>
          <w:tcPr>
            <w:tcW w:w="284" w:type="dxa"/>
            <w:tcBorders>
              <w:top w:val="nil"/>
              <w:left w:val="single" w:sz="4" w:space="0" w:color="auto"/>
              <w:bottom w:val="nil"/>
              <w:right w:val="nil"/>
            </w:tcBorders>
            <w:shd w:val="clear" w:color="auto" w:fill="F2F2F2" w:themeFill="background1" w:themeFillShade="F2"/>
          </w:tcPr>
          <w:p w:rsidR="0008574A" w:rsidRPr="005C7A64" w:rsidRDefault="0008574A" w:rsidP="0008574A">
            <w:pPr>
              <w:tabs>
                <w:tab w:val="left" w:pos="426"/>
              </w:tabs>
              <w:rPr>
                <w:rFonts w:ascii="Times New Roman" w:hAnsi="Times New Roman" w:cs="Times New Roman"/>
                <w:color w:val="000000" w:themeColor="text1"/>
                <w:sz w:val="24"/>
                <w:szCs w:val="24"/>
              </w:rPr>
            </w:pPr>
          </w:p>
        </w:tc>
      </w:tr>
    </w:tbl>
    <w:p w:rsidR="008A4A14" w:rsidRPr="005C7A64" w:rsidRDefault="008A4A14" w:rsidP="00070E76">
      <w:pPr>
        <w:tabs>
          <w:tab w:val="left" w:pos="426"/>
        </w:tabs>
        <w:jc w:val="both"/>
        <w:rPr>
          <w:rFonts w:ascii="Times New Roman" w:hAnsi="Times New Roman" w:cs="Times New Roman"/>
          <w:i/>
          <w:color w:val="00B0F0"/>
          <w:sz w:val="24"/>
          <w:szCs w:val="24"/>
        </w:rPr>
      </w:pPr>
    </w:p>
    <w:tbl>
      <w:tblPr>
        <w:tblStyle w:val="Lentelstinklelis"/>
        <w:tblW w:w="9923" w:type="dxa"/>
        <w:tblInd w:w="817" w:type="dxa"/>
        <w:tblLook w:val="04A0" w:firstRow="1" w:lastRow="0" w:firstColumn="1" w:lastColumn="0" w:noHBand="0" w:noVBand="1"/>
      </w:tblPr>
      <w:tblGrid>
        <w:gridCol w:w="9923"/>
      </w:tblGrid>
      <w:tr w:rsidR="00070E76" w:rsidRPr="005C7A64" w:rsidTr="00070E76">
        <w:trPr>
          <w:trHeight w:val="865"/>
        </w:trPr>
        <w:tc>
          <w:tcPr>
            <w:tcW w:w="9923" w:type="dxa"/>
            <w:shd w:val="clear" w:color="auto" w:fill="D6E3BC" w:themeFill="accent3" w:themeFillTint="66"/>
            <w:vAlign w:val="center"/>
          </w:tcPr>
          <w:p w:rsidR="00070E76" w:rsidRPr="005C7A64" w:rsidRDefault="00070E76" w:rsidP="005C7A64">
            <w:pPr>
              <w:tabs>
                <w:tab w:val="left" w:pos="426"/>
              </w:tabs>
              <w:spacing w:before="240" w:line="276" w:lineRule="auto"/>
              <w:contextualSpacing/>
              <w:jc w:val="center"/>
              <w:rPr>
                <w:rFonts w:ascii="Times New Roman" w:hAnsi="Times New Roman" w:cs="Times New Roman"/>
                <w:b/>
                <w:sz w:val="24"/>
                <w:szCs w:val="24"/>
              </w:rPr>
            </w:pPr>
            <w:r w:rsidRPr="005C7A64">
              <w:rPr>
                <w:rFonts w:ascii="Times New Roman" w:hAnsi="Times New Roman" w:cs="Times New Roman"/>
                <w:i/>
                <w:sz w:val="24"/>
                <w:szCs w:val="24"/>
              </w:rPr>
              <w:br w:type="page"/>
            </w:r>
            <w:r w:rsidRPr="005C7A64">
              <w:rPr>
                <w:rFonts w:ascii="Times New Roman" w:hAnsi="Times New Roman" w:cs="Times New Roman"/>
                <w:b/>
                <w:sz w:val="24"/>
                <w:szCs w:val="24"/>
              </w:rPr>
              <w:t>MOKYMASIS (pasiekimai ir pažanga)</w:t>
            </w:r>
          </w:p>
        </w:tc>
      </w:tr>
    </w:tbl>
    <w:p w:rsidR="00CC177F" w:rsidRPr="005C7A64" w:rsidRDefault="00CC177F" w:rsidP="00B25E8B">
      <w:pPr>
        <w:tabs>
          <w:tab w:val="left" w:pos="426"/>
        </w:tabs>
        <w:spacing w:line="276" w:lineRule="auto"/>
        <w:ind w:left="858"/>
        <w:contextualSpacing/>
        <w:jc w:val="both"/>
        <w:rPr>
          <w:rFonts w:ascii="Times New Roman" w:hAnsi="Times New Roman" w:cs="Times New Roman"/>
          <w:i/>
          <w:sz w:val="24"/>
          <w:szCs w:val="24"/>
        </w:rPr>
      </w:pP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46"/>
      </w:tblGrid>
      <w:tr w:rsidR="000762C7" w:rsidRPr="005C7A64" w:rsidTr="004E157C">
        <w:tc>
          <w:tcPr>
            <w:tcW w:w="9846" w:type="dxa"/>
            <w:tcBorders>
              <w:bottom w:val="single" w:sz="4" w:space="0" w:color="auto"/>
            </w:tcBorders>
            <w:shd w:val="clear" w:color="auto" w:fill="F2F2F2" w:themeFill="background1" w:themeFillShade="F2"/>
          </w:tcPr>
          <w:p w:rsidR="000762C7" w:rsidRPr="005C7A64" w:rsidRDefault="00314586" w:rsidP="004E157C">
            <w:pPr>
              <w:rPr>
                <w:rFonts w:ascii="Times New Roman" w:hAnsi="Times New Roman" w:cs="Times New Roman"/>
                <w:sz w:val="24"/>
                <w:szCs w:val="24"/>
              </w:rPr>
            </w:pPr>
            <w:r w:rsidRPr="005C7A64">
              <w:rPr>
                <w:rFonts w:ascii="Times New Roman" w:hAnsi="Times New Roman" w:cs="Times New Roman"/>
                <w:sz w:val="24"/>
                <w:szCs w:val="24"/>
              </w:rPr>
              <w:t>9</w:t>
            </w:r>
            <w:r w:rsidR="000762C7" w:rsidRPr="005C7A64">
              <w:rPr>
                <w:rFonts w:ascii="Times New Roman" w:hAnsi="Times New Roman" w:cs="Times New Roman"/>
                <w:sz w:val="24"/>
                <w:szCs w:val="24"/>
              </w:rPr>
              <w:t>. Kokius mokykloje naudoja</w:t>
            </w:r>
            <w:r w:rsidR="00DA79B4" w:rsidRPr="005C7A64">
              <w:rPr>
                <w:rFonts w:ascii="Times New Roman" w:hAnsi="Times New Roman" w:cs="Times New Roman"/>
                <w:sz w:val="24"/>
                <w:szCs w:val="24"/>
              </w:rPr>
              <w:t>te</w:t>
            </w:r>
            <w:r w:rsidR="000762C7" w:rsidRPr="005C7A64">
              <w:rPr>
                <w:rFonts w:ascii="Times New Roman" w:hAnsi="Times New Roman" w:cs="Times New Roman"/>
                <w:sz w:val="24"/>
                <w:szCs w:val="24"/>
              </w:rPr>
              <w:t xml:space="preserve"> būdus ir instrumentus gabių</w:t>
            </w:r>
            <w:r w:rsidR="000762C7" w:rsidRPr="005C7A64">
              <w:rPr>
                <w:rStyle w:val="Puslapioinaosnuoroda"/>
                <w:rFonts w:ascii="Times New Roman" w:hAnsi="Times New Roman" w:cs="Times New Roman"/>
                <w:sz w:val="24"/>
                <w:szCs w:val="24"/>
              </w:rPr>
              <w:footnoteReference w:customMarkFollows="1" w:id="3"/>
              <w:sym w:font="Symbol" w:char="F02A"/>
            </w:r>
            <w:r w:rsidR="000762C7" w:rsidRPr="005C7A64">
              <w:rPr>
                <w:rFonts w:ascii="Times New Roman" w:hAnsi="Times New Roman" w:cs="Times New Roman"/>
                <w:sz w:val="24"/>
                <w:szCs w:val="24"/>
              </w:rPr>
              <w:t xml:space="preserve"> mokinių atpažinimui: </w:t>
            </w:r>
          </w:p>
          <w:p w:rsidR="000762C7" w:rsidRPr="005C7A64" w:rsidRDefault="000762C7" w:rsidP="00C2612A">
            <w:pPr>
              <w:rPr>
                <w:rFonts w:ascii="Times New Roman" w:hAnsi="Times New Roman" w:cs="Times New Roman"/>
                <w:sz w:val="24"/>
                <w:szCs w:val="24"/>
              </w:rPr>
            </w:pPr>
            <w:r w:rsidRPr="005C7A64">
              <w:rPr>
                <w:rFonts w:ascii="Times New Roman" w:hAnsi="Times New Roman" w:cs="Times New Roman"/>
                <w:sz w:val="24"/>
                <w:szCs w:val="24"/>
              </w:rPr>
              <w:t xml:space="preserve"> (iki 5</w:t>
            </w:r>
            <w:r w:rsidR="0079631E" w:rsidRPr="005C7A64">
              <w:rPr>
                <w:rFonts w:ascii="Times New Roman" w:hAnsi="Times New Roman" w:cs="Times New Roman"/>
                <w:sz w:val="24"/>
                <w:szCs w:val="24"/>
              </w:rPr>
              <w:t>0</w:t>
            </w:r>
            <w:r w:rsidRPr="005C7A64">
              <w:rPr>
                <w:rFonts w:ascii="Times New Roman" w:hAnsi="Times New Roman" w:cs="Times New Roman"/>
                <w:sz w:val="24"/>
                <w:szCs w:val="24"/>
              </w:rPr>
              <w:t xml:space="preserve"> žodžių</w:t>
            </w:r>
            <w:r w:rsidR="00C2612A" w:rsidRPr="005C7A64">
              <w:rPr>
                <w:rFonts w:ascii="Times New Roman" w:hAnsi="Times New Roman" w:cs="Times New Roman"/>
                <w:sz w:val="24"/>
                <w:szCs w:val="24"/>
              </w:rPr>
              <w:t>)</w:t>
            </w:r>
          </w:p>
        </w:tc>
      </w:tr>
      <w:tr w:rsidR="000762C7" w:rsidRPr="005C7A64" w:rsidTr="00687088">
        <w:trPr>
          <w:trHeight w:val="384"/>
        </w:trPr>
        <w:tc>
          <w:tcPr>
            <w:tcW w:w="9846" w:type="dxa"/>
            <w:tcBorders>
              <w:top w:val="single" w:sz="4" w:space="0" w:color="auto"/>
              <w:left w:val="single" w:sz="4" w:space="0" w:color="auto"/>
              <w:bottom w:val="single" w:sz="4" w:space="0" w:color="auto"/>
              <w:right w:val="single" w:sz="4" w:space="0" w:color="auto"/>
            </w:tcBorders>
            <w:shd w:val="clear" w:color="auto" w:fill="FFFFFF" w:themeFill="background1"/>
          </w:tcPr>
          <w:p w:rsidR="00D6024F" w:rsidRPr="00D6024F" w:rsidRDefault="00D6024F" w:rsidP="00D6024F">
            <w:pPr>
              <w:tabs>
                <w:tab w:val="left" w:pos="426"/>
              </w:tabs>
              <w:rPr>
                <w:rFonts w:ascii="Times New Roman" w:hAnsi="Times New Roman" w:cs="Times New Roman"/>
                <w:i/>
                <w:sz w:val="24"/>
                <w:szCs w:val="24"/>
              </w:rPr>
            </w:pPr>
            <w:r w:rsidRPr="00D6024F">
              <w:rPr>
                <w:rFonts w:ascii="Times New Roman" w:hAnsi="Times New Roman" w:cs="Times New Roman"/>
                <w:i/>
                <w:sz w:val="24"/>
                <w:szCs w:val="24"/>
              </w:rPr>
              <w:t>1. Olimpiadų rezultatai.</w:t>
            </w:r>
          </w:p>
          <w:p w:rsidR="00D6024F" w:rsidRPr="00D6024F" w:rsidRDefault="00D6024F" w:rsidP="00D6024F">
            <w:pPr>
              <w:tabs>
                <w:tab w:val="left" w:pos="426"/>
              </w:tabs>
              <w:rPr>
                <w:rFonts w:ascii="Times New Roman" w:hAnsi="Times New Roman" w:cs="Times New Roman"/>
                <w:i/>
                <w:sz w:val="24"/>
                <w:szCs w:val="24"/>
              </w:rPr>
            </w:pPr>
            <w:r w:rsidRPr="00D6024F">
              <w:rPr>
                <w:rFonts w:ascii="Times New Roman" w:hAnsi="Times New Roman" w:cs="Times New Roman"/>
                <w:i/>
                <w:sz w:val="24"/>
                <w:szCs w:val="24"/>
              </w:rPr>
              <w:t>2. Tėvų atsiliepimai.</w:t>
            </w:r>
          </w:p>
          <w:p w:rsidR="00D6024F" w:rsidRPr="00D6024F" w:rsidRDefault="00D6024F" w:rsidP="00D6024F">
            <w:pPr>
              <w:tabs>
                <w:tab w:val="left" w:pos="426"/>
              </w:tabs>
              <w:rPr>
                <w:rFonts w:ascii="Times New Roman" w:hAnsi="Times New Roman" w:cs="Times New Roman"/>
                <w:i/>
                <w:sz w:val="24"/>
                <w:szCs w:val="24"/>
              </w:rPr>
            </w:pPr>
            <w:r w:rsidRPr="00D6024F">
              <w:rPr>
                <w:rFonts w:ascii="Times New Roman" w:hAnsi="Times New Roman" w:cs="Times New Roman"/>
                <w:i/>
                <w:sz w:val="24"/>
                <w:szCs w:val="24"/>
              </w:rPr>
              <w:t>3. Mokinių nuomonė.</w:t>
            </w:r>
          </w:p>
          <w:p w:rsidR="00D6024F" w:rsidRPr="00D6024F" w:rsidRDefault="00D6024F" w:rsidP="00D6024F">
            <w:pPr>
              <w:tabs>
                <w:tab w:val="left" w:pos="426"/>
              </w:tabs>
              <w:rPr>
                <w:rFonts w:ascii="Times New Roman" w:hAnsi="Times New Roman" w:cs="Times New Roman"/>
                <w:i/>
                <w:sz w:val="24"/>
                <w:szCs w:val="24"/>
              </w:rPr>
            </w:pPr>
            <w:r w:rsidRPr="00D6024F">
              <w:rPr>
                <w:rFonts w:ascii="Times New Roman" w:hAnsi="Times New Roman" w:cs="Times New Roman"/>
                <w:i/>
                <w:sz w:val="24"/>
                <w:szCs w:val="24"/>
              </w:rPr>
              <w:t>4. Mokytojų nuomonė.</w:t>
            </w:r>
          </w:p>
          <w:p w:rsidR="00D6024F" w:rsidRPr="00D6024F" w:rsidRDefault="00D6024F" w:rsidP="00D6024F">
            <w:pPr>
              <w:tabs>
                <w:tab w:val="left" w:pos="426"/>
              </w:tabs>
              <w:rPr>
                <w:rFonts w:ascii="Times New Roman" w:hAnsi="Times New Roman" w:cs="Times New Roman"/>
                <w:i/>
                <w:sz w:val="24"/>
                <w:szCs w:val="24"/>
              </w:rPr>
            </w:pPr>
            <w:r w:rsidRPr="00D6024F">
              <w:rPr>
                <w:rFonts w:ascii="Times New Roman" w:hAnsi="Times New Roman" w:cs="Times New Roman"/>
                <w:i/>
                <w:sz w:val="24"/>
                <w:szCs w:val="24"/>
              </w:rPr>
              <w:t>5. Testų rezultatai.</w:t>
            </w:r>
          </w:p>
          <w:p w:rsidR="000762C7" w:rsidRPr="00D6024F" w:rsidRDefault="00D6024F" w:rsidP="00D6024F">
            <w:pPr>
              <w:pStyle w:val="Sraopastraipa"/>
              <w:tabs>
                <w:tab w:val="left" w:pos="426"/>
              </w:tabs>
              <w:ind w:left="0"/>
              <w:rPr>
                <w:rFonts w:ascii="Times New Roman" w:hAnsi="Times New Roman" w:cs="Times New Roman"/>
                <w:i/>
                <w:sz w:val="24"/>
                <w:szCs w:val="24"/>
              </w:rPr>
            </w:pPr>
            <w:r w:rsidRPr="00D6024F">
              <w:rPr>
                <w:rFonts w:ascii="Times New Roman" w:hAnsi="Times New Roman" w:cs="Times New Roman"/>
                <w:i/>
                <w:sz w:val="24"/>
                <w:szCs w:val="24"/>
              </w:rPr>
              <w:t>6. Kita.</w:t>
            </w:r>
          </w:p>
        </w:tc>
      </w:tr>
    </w:tbl>
    <w:p w:rsidR="00314586" w:rsidRPr="005C7A64" w:rsidRDefault="00314586" w:rsidP="00070E76">
      <w:pPr>
        <w:tabs>
          <w:tab w:val="left" w:pos="426"/>
        </w:tabs>
        <w:spacing w:after="0" w:line="276" w:lineRule="auto"/>
        <w:ind w:left="858"/>
        <w:contextualSpacing/>
        <w:jc w:val="both"/>
        <w:rPr>
          <w:rFonts w:ascii="Times New Roman" w:hAnsi="Times New Roman" w:cs="Times New Roman"/>
          <w:sz w:val="24"/>
          <w:szCs w:val="24"/>
        </w:rPr>
      </w:pPr>
    </w:p>
    <w:tbl>
      <w:tblPr>
        <w:tblStyle w:val="Lentelstinklelis"/>
        <w:tblpPr w:leftFromText="180" w:rightFromText="180" w:vertAnchor="text" w:horzAnchor="margin" w:tblpXSpec="right"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46"/>
      </w:tblGrid>
      <w:tr w:rsidR="00314586" w:rsidRPr="005C7A64" w:rsidTr="00314586">
        <w:tc>
          <w:tcPr>
            <w:tcW w:w="9846" w:type="dxa"/>
            <w:tcBorders>
              <w:bottom w:val="single" w:sz="4" w:space="0" w:color="auto"/>
            </w:tcBorders>
            <w:shd w:val="clear" w:color="auto" w:fill="F2F2F2" w:themeFill="background1" w:themeFillShade="F2"/>
          </w:tcPr>
          <w:p w:rsidR="00314586" w:rsidRPr="005C7A64" w:rsidRDefault="00314586" w:rsidP="00314586">
            <w:pPr>
              <w:tabs>
                <w:tab w:val="left" w:pos="426"/>
              </w:tabs>
              <w:spacing w:line="276" w:lineRule="auto"/>
              <w:contextualSpacing/>
              <w:jc w:val="both"/>
              <w:rPr>
                <w:rFonts w:ascii="Times New Roman" w:hAnsi="Times New Roman" w:cs="Times New Roman"/>
                <w:sz w:val="24"/>
                <w:szCs w:val="24"/>
              </w:rPr>
            </w:pPr>
            <w:r w:rsidRPr="005C7A64">
              <w:rPr>
                <w:rFonts w:ascii="Times New Roman" w:hAnsi="Times New Roman" w:cs="Times New Roman"/>
                <w:sz w:val="24"/>
                <w:szCs w:val="24"/>
              </w:rPr>
              <w:t>10.</w:t>
            </w:r>
            <w:r w:rsidR="00CA7CFE">
              <w:rPr>
                <w:rFonts w:ascii="Times New Roman" w:hAnsi="Times New Roman" w:cs="Times New Roman"/>
                <w:sz w:val="24"/>
                <w:szCs w:val="24"/>
              </w:rPr>
              <w:t xml:space="preserve"> </w:t>
            </w:r>
            <w:r w:rsidRPr="005C7A64">
              <w:rPr>
                <w:rFonts w:ascii="Times New Roman" w:hAnsi="Times New Roman" w:cs="Times New Roman"/>
                <w:sz w:val="24"/>
                <w:szCs w:val="24"/>
              </w:rPr>
              <w:t>Kokius mokinių pažangos</w:t>
            </w:r>
            <w:r w:rsidRPr="005C7A64">
              <w:rPr>
                <w:rStyle w:val="Puslapioinaosnuoroda"/>
                <w:rFonts w:ascii="Times New Roman" w:hAnsi="Times New Roman" w:cs="Times New Roman"/>
                <w:sz w:val="24"/>
                <w:szCs w:val="24"/>
              </w:rPr>
              <w:footnoteReference w:customMarkFollows="1" w:id="4"/>
              <w:t>**</w:t>
            </w:r>
            <w:r w:rsidRPr="005C7A64">
              <w:rPr>
                <w:rFonts w:ascii="Times New Roman" w:hAnsi="Times New Roman" w:cs="Times New Roman"/>
                <w:sz w:val="24"/>
                <w:szCs w:val="24"/>
              </w:rPr>
              <w:t xml:space="preserve"> ir pasiekimų vertinimo būdus taikote savo mokykloje?</w:t>
            </w:r>
          </w:p>
          <w:p w:rsidR="00314586" w:rsidRPr="005C7A64" w:rsidRDefault="00314586" w:rsidP="00314586">
            <w:pPr>
              <w:tabs>
                <w:tab w:val="left" w:pos="426"/>
              </w:tabs>
              <w:spacing w:line="276" w:lineRule="auto"/>
              <w:contextualSpacing/>
              <w:jc w:val="both"/>
              <w:rPr>
                <w:rFonts w:ascii="Times New Roman" w:hAnsi="Times New Roman" w:cs="Times New Roman"/>
                <w:sz w:val="24"/>
                <w:szCs w:val="24"/>
              </w:rPr>
            </w:pPr>
            <w:r w:rsidRPr="005C7A64">
              <w:rPr>
                <w:rFonts w:ascii="Times New Roman" w:hAnsi="Times New Roman" w:cs="Times New Roman"/>
                <w:sz w:val="24"/>
                <w:szCs w:val="24"/>
              </w:rPr>
              <w:t>(iki 50 žodžių)</w:t>
            </w:r>
          </w:p>
        </w:tc>
      </w:tr>
      <w:tr w:rsidR="00314586" w:rsidRPr="005C7A64" w:rsidTr="00314586">
        <w:trPr>
          <w:trHeight w:val="345"/>
        </w:trPr>
        <w:tc>
          <w:tcPr>
            <w:tcW w:w="9846" w:type="dxa"/>
            <w:tcBorders>
              <w:top w:val="single" w:sz="4" w:space="0" w:color="auto"/>
              <w:left w:val="single" w:sz="4" w:space="0" w:color="auto"/>
              <w:bottom w:val="single" w:sz="4" w:space="0" w:color="auto"/>
              <w:right w:val="single" w:sz="4" w:space="0" w:color="auto"/>
            </w:tcBorders>
            <w:shd w:val="clear" w:color="auto" w:fill="FFFFFF" w:themeFill="background1"/>
          </w:tcPr>
          <w:p w:rsidR="00314586" w:rsidRPr="005C7A64" w:rsidRDefault="00D6024F" w:rsidP="00D6024F">
            <w:pPr>
              <w:tabs>
                <w:tab w:val="left" w:pos="426"/>
              </w:tabs>
              <w:spacing w:line="276" w:lineRule="auto"/>
              <w:contextualSpacing/>
              <w:rPr>
                <w:rFonts w:ascii="Times New Roman" w:hAnsi="Times New Roman" w:cs="Times New Roman"/>
                <w:i/>
                <w:sz w:val="24"/>
                <w:szCs w:val="24"/>
              </w:rPr>
            </w:pPr>
            <w:r w:rsidRPr="00D6024F">
              <w:rPr>
                <w:rFonts w:ascii="Times New Roman" w:hAnsi="Times New Roman" w:cs="Times New Roman"/>
                <w:i/>
                <w:sz w:val="24"/>
                <w:szCs w:val="24"/>
              </w:rPr>
              <w:t>Vertinama mokinių bendrieji ir dalyko gebėjimai. Mokinių pasiekimų ir pažangos vertinimas grindžiamas BP. Naudojami formalūs (pažymiai, įskaitos, lygių nustatymas) ir neformalūs (kaupiamieji balai, taškai, kreditai, veidukai, šviesoforas, vertinimas žodžiu, komentarai raštu) vertinimo būdai. Vieninga vertinimo lentelė (visų dalykų pamokose).</w:t>
            </w:r>
          </w:p>
        </w:tc>
      </w:tr>
    </w:tbl>
    <w:p w:rsidR="000762C7" w:rsidRPr="005C7A64" w:rsidRDefault="000762C7" w:rsidP="00314586">
      <w:pPr>
        <w:ind w:firstLine="1296"/>
        <w:rPr>
          <w:rFonts w:ascii="Times New Roman" w:hAnsi="Times New Roman" w:cs="Times New Roman"/>
          <w:sz w:val="24"/>
          <w:szCs w:val="24"/>
        </w:rPr>
      </w:pPr>
    </w:p>
    <w:p w:rsidR="009D4ED9" w:rsidRPr="005C7A64" w:rsidRDefault="009D4ED9">
      <w:pPr>
        <w:spacing w:line="276" w:lineRule="auto"/>
        <w:rPr>
          <w:rFonts w:ascii="Times New Roman" w:hAnsi="Times New Roman" w:cs="Times New Roman"/>
          <w:sz w:val="24"/>
          <w:szCs w:val="24"/>
        </w:rPr>
      </w:pPr>
    </w:p>
    <w:p w:rsidR="009D4ED9" w:rsidRPr="005C7A64" w:rsidRDefault="009D4ED9">
      <w:pPr>
        <w:spacing w:line="276" w:lineRule="auto"/>
        <w:rPr>
          <w:rFonts w:ascii="Times New Roman" w:hAnsi="Times New Roman" w:cs="Times New Roman"/>
          <w:sz w:val="24"/>
          <w:szCs w:val="24"/>
        </w:rPr>
      </w:pPr>
    </w:p>
    <w:tbl>
      <w:tblPr>
        <w:tblStyle w:val="Lentelstinklelis"/>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7"/>
      </w:tblGrid>
      <w:tr w:rsidR="00D6024F" w:rsidRPr="005C7A64" w:rsidTr="00C24D0D">
        <w:tc>
          <w:tcPr>
            <w:tcW w:w="9887" w:type="dxa"/>
            <w:tcBorders>
              <w:bottom w:val="single" w:sz="4" w:space="0" w:color="auto"/>
            </w:tcBorders>
            <w:shd w:val="clear" w:color="auto" w:fill="F2F2F2" w:themeFill="background1" w:themeFillShade="F2"/>
          </w:tcPr>
          <w:p w:rsidR="009D4ED9" w:rsidRPr="005C7A64" w:rsidRDefault="00314586">
            <w:pPr>
              <w:spacing w:line="276" w:lineRule="auto"/>
              <w:rPr>
                <w:rFonts w:ascii="Times New Roman" w:hAnsi="Times New Roman" w:cs="Times New Roman"/>
                <w:sz w:val="24"/>
                <w:szCs w:val="24"/>
              </w:rPr>
            </w:pPr>
            <w:r w:rsidRPr="005C7A64">
              <w:rPr>
                <w:rFonts w:ascii="Times New Roman" w:hAnsi="Times New Roman" w:cs="Times New Roman"/>
                <w:sz w:val="24"/>
                <w:szCs w:val="24"/>
              </w:rPr>
              <w:t>11.</w:t>
            </w:r>
            <w:r w:rsidR="00CA7CFE">
              <w:rPr>
                <w:rFonts w:ascii="Times New Roman" w:hAnsi="Times New Roman" w:cs="Times New Roman"/>
                <w:sz w:val="24"/>
                <w:szCs w:val="24"/>
              </w:rPr>
              <w:t xml:space="preserve"> </w:t>
            </w:r>
            <w:r w:rsidR="009D4ED9" w:rsidRPr="005C7A64">
              <w:rPr>
                <w:rFonts w:ascii="Times New Roman" w:hAnsi="Times New Roman" w:cs="Times New Roman"/>
                <w:sz w:val="24"/>
                <w:szCs w:val="24"/>
              </w:rPr>
              <w:t>Kaip stebite i</w:t>
            </w:r>
            <w:r w:rsidR="00C24D0D" w:rsidRPr="005C7A64">
              <w:rPr>
                <w:rFonts w:ascii="Times New Roman" w:hAnsi="Times New Roman" w:cs="Times New Roman"/>
                <w:sz w:val="24"/>
                <w:szCs w:val="24"/>
              </w:rPr>
              <w:t>n</w:t>
            </w:r>
            <w:r w:rsidR="009D4ED9" w:rsidRPr="005C7A64">
              <w:rPr>
                <w:rFonts w:ascii="Times New Roman" w:hAnsi="Times New Roman" w:cs="Times New Roman"/>
                <w:sz w:val="24"/>
                <w:szCs w:val="24"/>
              </w:rPr>
              <w:t>dividualią mokini</w:t>
            </w:r>
            <w:r w:rsidR="007468E1" w:rsidRPr="005C7A64">
              <w:rPr>
                <w:rFonts w:ascii="Times New Roman" w:hAnsi="Times New Roman" w:cs="Times New Roman"/>
                <w:sz w:val="24"/>
                <w:szCs w:val="24"/>
              </w:rPr>
              <w:t>o</w:t>
            </w:r>
            <w:r w:rsidR="009D4ED9" w:rsidRPr="005C7A64">
              <w:rPr>
                <w:rFonts w:ascii="Times New Roman" w:hAnsi="Times New Roman" w:cs="Times New Roman"/>
                <w:sz w:val="24"/>
                <w:szCs w:val="24"/>
              </w:rPr>
              <w:t xml:space="preserve"> pažangą mokykloje?</w:t>
            </w:r>
          </w:p>
          <w:p w:rsidR="00CF15BB" w:rsidRPr="005C7A64" w:rsidRDefault="00CF15BB">
            <w:pPr>
              <w:spacing w:line="276" w:lineRule="auto"/>
              <w:rPr>
                <w:rFonts w:ascii="Times New Roman" w:hAnsi="Times New Roman" w:cs="Times New Roman"/>
                <w:color w:val="4F81BD" w:themeColor="accent1"/>
                <w:sz w:val="24"/>
                <w:szCs w:val="24"/>
              </w:rPr>
            </w:pPr>
            <w:r w:rsidRPr="005C7A64">
              <w:rPr>
                <w:rFonts w:ascii="Times New Roman" w:hAnsi="Times New Roman" w:cs="Times New Roman"/>
                <w:sz w:val="24"/>
                <w:szCs w:val="24"/>
              </w:rPr>
              <w:t>(iki 100 žodžių)</w:t>
            </w:r>
          </w:p>
        </w:tc>
      </w:tr>
      <w:tr w:rsidR="00D6024F" w:rsidRPr="005C7A64" w:rsidTr="00C24D0D">
        <w:tc>
          <w:tcPr>
            <w:tcW w:w="9887" w:type="dxa"/>
            <w:tcBorders>
              <w:top w:val="single" w:sz="4" w:space="0" w:color="auto"/>
              <w:left w:val="single" w:sz="4" w:space="0" w:color="auto"/>
              <w:bottom w:val="single" w:sz="4" w:space="0" w:color="auto"/>
              <w:right w:val="single" w:sz="4" w:space="0" w:color="auto"/>
            </w:tcBorders>
          </w:tcPr>
          <w:p w:rsidR="00D6024F" w:rsidRPr="00D6024F" w:rsidRDefault="00D6024F" w:rsidP="00D6024F">
            <w:pPr>
              <w:spacing w:line="276" w:lineRule="auto"/>
              <w:rPr>
                <w:rFonts w:ascii="Times New Roman" w:hAnsi="Times New Roman" w:cs="Times New Roman"/>
                <w:sz w:val="24"/>
                <w:szCs w:val="24"/>
              </w:rPr>
            </w:pPr>
            <w:r w:rsidRPr="00D6024F">
              <w:rPr>
                <w:rFonts w:ascii="Times New Roman" w:hAnsi="Times New Roman" w:cs="Times New Roman"/>
                <w:sz w:val="24"/>
                <w:szCs w:val="24"/>
              </w:rPr>
              <w:t>1. Pamokose (kasdien). Teikiama grįžtamoji informacija (pažymiai, įrašai, aptarimas žodžiu, pažangos matavimas ir kt.).</w:t>
            </w:r>
          </w:p>
          <w:p w:rsidR="00D6024F" w:rsidRPr="00D6024F" w:rsidRDefault="00D6024F" w:rsidP="00D6024F">
            <w:pPr>
              <w:spacing w:line="276" w:lineRule="auto"/>
              <w:rPr>
                <w:rFonts w:ascii="Times New Roman" w:hAnsi="Times New Roman" w:cs="Times New Roman"/>
                <w:sz w:val="24"/>
                <w:szCs w:val="24"/>
              </w:rPr>
            </w:pPr>
            <w:r w:rsidRPr="00D6024F">
              <w:rPr>
                <w:rFonts w:ascii="Times New Roman" w:hAnsi="Times New Roman" w:cs="Times New Roman"/>
                <w:sz w:val="24"/>
                <w:szCs w:val="24"/>
              </w:rPr>
              <w:t>Mokytojai organizuoja mokinių įsivertinimą (veidukai, įrašai, nykščio pakėlimas, recenzijos, šviesoforas  ir kt.).</w:t>
            </w:r>
          </w:p>
          <w:p w:rsidR="00D6024F" w:rsidRPr="00D6024F" w:rsidRDefault="00D6024F" w:rsidP="00D6024F">
            <w:pPr>
              <w:spacing w:line="276" w:lineRule="auto"/>
              <w:rPr>
                <w:rFonts w:ascii="Times New Roman" w:hAnsi="Times New Roman" w:cs="Times New Roman"/>
                <w:sz w:val="24"/>
                <w:szCs w:val="24"/>
              </w:rPr>
            </w:pPr>
            <w:r w:rsidRPr="00D6024F">
              <w:rPr>
                <w:rFonts w:ascii="Times New Roman" w:hAnsi="Times New Roman" w:cs="Times New Roman"/>
                <w:sz w:val="24"/>
                <w:szCs w:val="24"/>
              </w:rPr>
              <w:t>2. Kas mėnesį braižomos individualios kreivės, lyginama pažanga.</w:t>
            </w:r>
          </w:p>
          <w:p w:rsidR="00D6024F" w:rsidRPr="00D6024F" w:rsidRDefault="00D6024F" w:rsidP="00D6024F">
            <w:pPr>
              <w:spacing w:line="276" w:lineRule="auto"/>
              <w:rPr>
                <w:rFonts w:ascii="Times New Roman" w:hAnsi="Times New Roman" w:cs="Times New Roman"/>
                <w:sz w:val="24"/>
                <w:szCs w:val="24"/>
              </w:rPr>
            </w:pPr>
            <w:r w:rsidRPr="00D6024F">
              <w:rPr>
                <w:rFonts w:ascii="Times New Roman" w:hAnsi="Times New Roman" w:cs="Times New Roman"/>
                <w:sz w:val="24"/>
                <w:szCs w:val="24"/>
              </w:rPr>
              <w:t>3. Baigus pusmetį, braižomos kreivės, lyginama pažanga.</w:t>
            </w:r>
          </w:p>
          <w:p w:rsidR="00D6024F" w:rsidRPr="00D6024F" w:rsidRDefault="00D6024F" w:rsidP="00D6024F">
            <w:pPr>
              <w:spacing w:line="276" w:lineRule="auto"/>
              <w:rPr>
                <w:rFonts w:ascii="Times New Roman" w:hAnsi="Times New Roman" w:cs="Times New Roman"/>
                <w:sz w:val="24"/>
                <w:szCs w:val="24"/>
              </w:rPr>
            </w:pPr>
            <w:r w:rsidRPr="00D6024F">
              <w:rPr>
                <w:rFonts w:ascii="Times New Roman" w:hAnsi="Times New Roman" w:cs="Times New Roman"/>
                <w:sz w:val="24"/>
                <w:szCs w:val="24"/>
              </w:rPr>
              <w:t xml:space="preserve">4. Metinis pažangos matavimas. Braižomos kreivės, lyginama su ankstesne pažanga. Imama kelių metų duomenys. </w:t>
            </w:r>
          </w:p>
          <w:p w:rsidR="00C24D0D" w:rsidRPr="005C7A64" w:rsidRDefault="00D6024F" w:rsidP="00D6024F">
            <w:pPr>
              <w:spacing w:line="276" w:lineRule="auto"/>
              <w:rPr>
                <w:rFonts w:ascii="Times New Roman" w:hAnsi="Times New Roman" w:cs="Times New Roman"/>
                <w:sz w:val="24"/>
                <w:szCs w:val="24"/>
              </w:rPr>
            </w:pPr>
            <w:r w:rsidRPr="00D6024F">
              <w:rPr>
                <w:rFonts w:ascii="Times New Roman" w:hAnsi="Times New Roman" w:cs="Times New Roman"/>
                <w:sz w:val="24"/>
                <w:szCs w:val="24"/>
              </w:rPr>
              <w:lastRenderedPageBreak/>
              <w:t>5. Klasių auklėtojai su mokiniais kaupia asmeninės pažangos dokumentus (kreivės, diagramos, spalvos, „medžiai“, SSGG, sutartys ir kt.)</w:t>
            </w:r>
          </w:p>
        </w:tc>
      </w:tr>
    </w:tbl>
    <w:p w:rsidR="000762C7" w:rsidRPr="005C7A64" w:rsidRDefault="000762C7" w:rsidP="00070E76">
      <w:pPr>
        <w:spacing w:after="0" w:line="276" w:lineRule="auto"/>
        <w:rPr>
          <w:rFonts w:ascii="Times New Roman" w:hAnsi="Times New Roman" w:cs="Times New Roman"/>
          <w:sz w:val="24"/>
          <w:szCs w:val="24"/>
        </w:rPr>
      </w:pPr>
    </w:p>
    <w:tbl>
      <w:tblPr>
        <w:tblStyle w:val="Lentelstinklelis"/>
        <w:tblW w:w="9882" w:type="dxa"/>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078"/>
        <w:gridCol w:w="1414"/>
        <w:gridCol w:w="3122"/>
        <w:gridCol w:w="2268"/>
      </w:tblGrid>
      <w:tr w:rsidR="00920EDF" w:rsidRPr="005C7A64" w:rsidTr="0042494B">
        <w:trPr>
          <w:trHeight w:val="246"/>
        </w:trPr>
        <w:tc>
          <w:tcPr>
            <w:tcW w:w="9882" w:type="dxa"/>
            <w:gridSpan w:val="4"/>
            <w:shd w:val="clear" w:color="auto" w:fill="F2F2F2" w:themeFill="background1" w:themeFillShade="F2"/>
          </w:tcPr>
          <w:p w:rsidR="00C24D0D" w:rsidRPr="005C7A64" w:rsidRDefault="00314586" w:rsidP="00CE6D8E">
            <w:pPr>
              <w:pStyle w:val="Sraopastraipa"/>
              <w:tabs>
                <w:tab w:val="left" w:pos="426"/>
              </w:tabs>
              <w:ind w:left="0"/>
              <w:rPr>
                <w:rFonts w:ascii="Times New Roman" w:hAnsi="Times New Roman" w:cs="Times New Roman"/>
                <w:b/>
                <w:color w:val="FF0000"/>
                <w:sz w:val="24"/>
                <w:szCs w:val="24"/>
              </w:rPr>
            </w:pPr>
            <w:r w:rsidRPr="005C7A64">
              <w:rPr>
                <w:rFonts w:ascii="Times New Roman" w:hAnsi="Times New Roman" w:cs="Times New Roman"/>
                <w:color w:val="333333"/>
                <w:sz w:val="24"/>
                <w:szCs w:val="24"/>
              </w:rPr>
              <w:t>12</w:t>
            </w:r>
            <w:r w:rsidR="00AE789C" w:rsidRPr="005C7A64">
              <w:rPr>
                <w:rFonts w:ascii="Times New Roman" w:hAnsi="Times New Roman" w:cs="Times New Roman"/>
                <w:color w:val="333333"/>
                <w:sz w:val="24"/>
                <w:szCs w:val="24"/>
              </w:rPr>
              <w:t>.</w:t>
            </w:r>
            <w:r w:rsidR="00CE6D8E">
              <w:rPr>
                <w:rFonts w:ascii="Times New Roman" w:hAnsi="Times New Roman" w:cs="Times New Roman"/>
                <w:color w:val="333333"/>
                <w:sz w:val="24"/>
                <w:szCs w:val="24"/>
              </w:rPr>
              <w:t xml:space="preserve"> </w:t>
            </w:r>
            <w:r w:rsidR="00AE789C" w:rsidRPr="005C7A64">
              <w:rPr>
                <w:rFonts w:ascii="Times New Roman" w:hAnsi="Times New Roman" w:cs="Times New Roman"/>
                <w:color w:val="333333"/>
                <w:sz w:val="24"/>
                <w:szCs w:val="24"/>
              </w:rPr>
              <w:t>Koks procentas</w:t>
            </w:r>
            <w:r w:rsidR="00920EDF" w:rsidRPr="005C7A64">
              <w:rPr>
                <w:rFonts w:ascii="Times New Roman" w:hAnsi="Times New Roman" w:cs="Times New Roman"/>
                <w:color w:val="333333"/>
                <w:sz w:val="24"/>
                <w:szCs w:val="24"/>
              </w:rPr>
              <w:t xml:space="preserve"> mokinių </w:t>
            </w:r>
            <w:r w:rsidR="003E3F98" w:rsidRPr="005C7A64">
              <w:rPr>
                <w:rFonts w:ascii="Times New Roman" w:hAnsi="Times New Roman" w:cs="Times New Roman"/>
                <w:color w:val="333333"/>
                <w:sz w:val="24"/>
                <w:szCs w:val="24"/>
              </w:rPr>
              <w:t>pasiek</w:t>
            </w:r>
            <w:r w:rsidR="00C24D0D" w:rsidRPr="005C7A64">
              <w:rPr>
                <w:rFonts w:ascii="Times New Roman" w:hAnsi="Times New Roman" w:cs="Times New Roman"/>
                <w:color w:val="333333"/>
                <w:sz w:val="24"/>
                <w:szCs w:val="24"/>
              </w:rPr>
              <w:t>ė</w:t>
            </w:r>
            <w:r w:rsidR="003E3F98" w:rsidRPr="005C7A64">
              <w:rPr>
                <w:rFonts w:ascii="Times New Roman" w:hAnsi="Times New Roman" w:cs="Times New Roman"/>
                <w:color w:val="333333"/>
                <w:sz w:val="24"/>
                <w:szCs w:val="24"/>
              </w:rPr>
              <w:t xml:space="preserve"> </w:t>
            </w:r>
            <w:r w:rsidR="00C24D0D" w:rsidRPr="005C7A64">
              <w:rPr>
                <w:rFonts w:ascii="Times New Roman" w:hAnsi="Times New Roman" w:cs="Times New Roman"/>
                <w:color w:val="333333"/>
                <w:sz w:val="24"/>
                <w:szCs w:val="24"/>
              </w:rPr>
              <w:t>mokymosi pažangą</w:t>
            </w:r>
            <w:r w:rsidR="00AA50D7" w:rsidRPr="005C7A64">
              <w:rPr>
                <w:rFonts w:ascii="Times New Roman" w:hAnsi="Times New Roman" w:cs="Times New Roman"/>
                <w:color w:val="333333"/>
                <w:sz w:val="24"/>
                <w:szCs w:val="24"/>
              </w:rPr>
              <w:t xml:space="preserve"> </w:t>
            </w:r>
            <w:r w:rsidR="007468E1" w:rsidRPr="005C7A64">
              <w:rPr>
                <w:rFonts w:ascii="Times New Roman" w:hAnsi="Times New Roman" w:cs="Times New Roman"/>
                <w:color w:val="333333"/>
                <w:sz w:val="24"/>
                <w:szCs w:val="24"/>
              </w:rPr>
              <w:t xml:space="preserve">per </w:t>
            </w:r>
            <w:r w:rsidR="00AA50D7" w:rsidRPr="005C7A64">
              <w:rPr>
                <w:rFonts w:ascii="Times New Roman" w:hAnsi="Times New Roman" w:cs="Times New Roman"/>
                <w:color w:val="333333"/>
                <w:sz w:val="24"/>
                <w:szCs w:val="24"/>
              </w:rPr>
              <w:t>2013</w:t>
            </w:r>
            <w:r w:rsidR="00CE6D8E">
              <w:rPr>
                <w:rFonts w:ascii="Times New Roman" w:hAnsi="Times New Roman" w:cs="Times New Roman"/>
                <w:sz w:val="24"/>
                <w:szCs w:val="24"/>
              </w:rPr>
              <w:t>–</w:t>
            </w:r>
            <w:r w:rsidR="00AA50D7" w:rsidRPr="005C7A64">
              <w:rPr>
                <w:rFonts w:ascii="Times New Roman" w:hAnsi="Times New Roman" w:cs="Times New Roman"/>
                <w:sz w:val="24"/>
                <w:szCs w:val="24"/>
              </w:rPr>
              <w:t>2014</w:t>
            </w:r>
            <w:r w:rsidR="008A4A14" w:rsidRPr="005C7A64">
              <w:rPr>
                <w:rFonts w:ascii="Times New Roman" w:hAnsi="Times New Roman" w:cs="Times New Roman"/>
                <w:sz w:val="24"/>
                <w:szCs w:val="24"/>
              </w:rPr>
              <w:t xml:space="preserve"> m. m.</w:t>
            </w:r>
            <w:r w:rsidR="00920EDF" w:rsidRPr="005C7A64">
              <w:rPr>
                <w:rFonts w:ascii="Times New Roman" w:hAnsi="Times New Roman" w:cs="Times New Roman"/>
                <w:color w:val="333333"/>
                <w:sz w:val="24"/>
                <w:szCs w:val="24"/>
              </w:rPr>
              <w:t>?</w:t>
            </w:r>
            <w:r w:rsidR="00AE789C" w:rsidRPr="005C7A64">
              <w:rPr>
                <w:rFonts w:ascii="Times New Roman" w:hAnsi="Times New Roman" w:cs="Times New Roman"/>
                <w:color w:val="333333"/>
                <w:sz w:val="24"/>
                <w:szCs w:val="24"/>
              </w:rPr>
              <w:t xml:space="preserve"> </w:t>
            </w:r>
          </w:p>
        </w:tc>
      </w:tr>
      <w:tr w:rsidR="00EF36ED" w:rsidRPr="005C7A64" w:rsidTr="0042494B">
        <w:trPr>
          <w:trHeight w:val="547"/>
        </w:trPr>
        <w:tc>
          <w:tcPr>
            <w:tcW w:w="3078" w:type="dxa"/>
            <w:tcBorders>
              <w:bottom w:val="single" w:sz="4" w:space="0" w:color="auto"/>
            </w:tcBorders>
            <w:shd w:val="clear" w:color="auto" w:fill="F2F2F2" w:themeFill="background1" w:themeFillShade="F2"/>
          </w:tcPr>
          <w:p w:rsidR="00EF36ED" w:rsidRPr="005C7A64" w:rsidRDefault="00EF36ED" w:rsidP="006F5691">
            <w:pPr>
              <w:pStyle w:val="Sraopastraipa"/>
              <w:tabs>
                <w:tab w:val="left" w:pos="426"/>
              </w:tabs>
              <w:spacing w:before="240"/>
              <w:ind w:left="0"/>
              <w:rPr>
                <w:rFonts w:ascii="Times New Roman" w:hAnsi="Times New Roman" w:cs="Times New Roman"/>
                <w:sz w:val="24"/>
                <w:szCs w:val="24"/>
              </w:rPr>
            </w:pPr>
            <w:r w:rsidRPr="005C7A64">
              <w:rPr>
                <w:rFonts w:ascii="Times New Roman" w:hAnsi="Times New Roman" w:cs="Times New Roman"/>
                <w:sz w:val="24"/>
                <w:szCs w:val="24"/>
              </w:rPr>
              <w:t>12.1.</w:t>
            </w:r>
            <w:r w:rsidR="00CE6D8E">
              <w:rPr>
                <w:rFonts w:ascii="Times New Roman" w:hAnsi="Times New Roman" w:cs="Times New Roman"/>
                <w:sz w:val="24"/>
                <w:szCs w:val="24"/>
              </w:rPr>
              <w:t xml:space="preserve"> </w:t>
            </w:r>
            <w:r w:rsidRPr="005C7A64">
              <w:rPr>
                <w:rFonts w:ascii="Times New Roman" w:hAnsi="Times New Roman" w:cs="Times New Roman"/>
                <w:sz w:val="24"/>
                <w:szCs w:val="24"/>
              </w:rPr>
              <w:t>Lietuvių kalbos 4</w:t>
            </w:r>
            <w:r w:rsidR="00CE6D8E">
              <w:rPr>
                <w:rFonts w:ascii="Times New Roman" w:hAnsi="Times New Roman" w:cs="Times New Roman"/>
                <w:sz w:val="24"/>
                <w:szCs w:val="24"/>
              </w:rPr>
              <w:t xml:space="preserve"> </w:t>
            </w:r>
            <w:r w:rsidR="006F5691">
              <w:rPr>
                <w:rFonts w:ascii="Times New Roman" w:hAnsi="Times New Roman" w:cs="Times New Roman"/>
                <w:sz w:val="24"/>
                <w:szCs w:val="24"/>
              </w:rPr>
              <w:t>k</w:t>
            </w:r>
            <w:r w:rsidRPr="005C7A64">
              <w:rPr>
                <w:rFonts w:ascii="Times New Roman" w:hAnsi="Times New Roman" w:cs="Times New Roman"/>
                <w:sz w:val="24"/>
                <w:szCs w:val="24"/>
              </w:rPr>
              <w:t xml:space="preserve">lasė </w:t>
            </w:r>
          </w:p>
        </w:tc>
        <w:tc>
          <w:tcPr>
            <w:tcW w:w="1414" w:type="dxa"/>
            <w:shd w:val="clear" w:color="auto" w:fill="F2F2F2" w:themeFill="background1" w:themeFillShade="F2"/>
          </w:tcPr>
          <w:p w:rsidR="00EF36ED" w:rsidRPr="005C7A64" w:rsidRDefault="00EF36ED" w:rsidP="00EF36ED">
            <w:pPr>
              <w:pStyle w:val="Sraopastraipa"/>
              <w:tabs>
                <w:tab w:val="left" w:pos="426"/>
              </w:tabs>
              <w:spacing w:before="240"/>
              <w:ind w:left="0"/>
              <w:rPr>
                <w:rFonts w:ascii="Times New Roman" w:hAnsi="Times New Roman" w:cs="Times New Roman"/>
                <w:color w:val="333333"/>
                <w:sz w:val="24"/>
                <w:szCs w:val="24"/>
              </w:rPr>
            </w:pPr>
          </w:p>
        </w:tc>
        <w:tc>
          <w:tcPr>
            <w:tcW w:w="5390" w:type="dxa"/>
            <w:gridSpan w:val="2"/>
            <w:shd w:val="clear" w:color="auto" w:fill="F2F2F2" w:themeFill="background1" w:themeFillShade="F2"/>
            <w:vAlign w:val="bottom"/>
          </w:tcPr>
          <w:p w:rsidR="00EF36ED" w:rsidRPr="005C7A64" w:rsidRDefault="00EF36ED" w:rsidP="00EF36ED">
            <w:pPr>
              <w:spacing w:line="276" w:lineRule="auto"/>
              <w:rPr>
                <w:rFonts w:ascii="Times New Roman" w:hAnsi="Times New Roman" w:cs="Times New Roman"/>
                <w:color w:val="333333"/>
                <w:sz w:val="24"/>
                <w:szCs w:val="24"/>
              </w:rPr>
            </w:pPr>
            <w:r w:rsidRPr="005C7A64">
              <w:rPr>
                <w:rFonts w:ascii="Times New Roman" w:hAnsi="Times New Roman" w:cs="Times New Roman"/>
                <w:sz w:val="24"/>
                <w:szCs w:val="24"/>
              </w:rPr>
              <w:t>12.4.</w:t>
            </w:r>
            <w:r w:rsidR="00CE6D8E">
              <w:rPr>
                <w:rFonts w:ascii="Times New Roman" w:hAnsi="Times New Roman" w:cs="Times New Roman"/>
                <w:sz w:val="24"/>
                <w:szCs w:val="24"/>
              </w:rPr>
              <w:t xml:space="preserve"> </w:t>
            </w:r>
            <w:r w:rsidRPr="005C7A64">
              <w:rPr>
                <w:rFonts w:ascii="Times New Roman" w:hAnsi="Times New Roman" w:cs="Times New Roman"/>
                <w:sz w:val="24"/>
                <w:szCs w:val="24"/>
              </w:rPr>
              <w:t>Matematikos 4 klasė</w:t>
            </w:r>
          </w:p>
        </w:tc>
      </w:tr>
      <w:tr w:rsidR="00EF36ED" w:rsidRPr="005C7A64" w:rsidTr="0042494B">
        <w:trPr>
          <w:trHeight w:val="345"/>
        </w:trPr>
        <w:tc>
          <w:tcPr>
            <w:tcW w:w="3078" w:type="dxa"/>
            <w:tcBorders>
              <w:top w:val="single" w:sz="4" w:space="0" w:color="auto"/>
              <w:left w:val="single" w:sz="4" w:space="0" w:color="auto"/>
              <w:bottom w:val="single" w:sz="4" w:space="0" w:color="auto"/>
              <w:right w:val="single" w:sz="4" w:space="0" w:color="auto"/>
            </w:tcBorders>
            <w:shd w:val="clear" w:color="auto" w:fill="FFFFFF" w:themeFill="background1"/>
          </w:tcPr>
          <w:p w:rsidR="00EF36ED" w:rsidRPr="005C7A64" w:rsidRDefault="00D6024F" w:rsidP="00B25E8B">
            <w:pPr>
              <w:tabs>
                <w:tab w:val="left" w:pos="426"/>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14,3</w:t>
            </w:r>
          </w:p>
        </w:tc>
        <w:tc>
          <w:tcPr>
            <w:tcW w:w="1414" w:type="dxa"/>
            <w:tcBorders>
              <w:left w:val="single" w:sz="4" w:space="0" w:color="auto"/>
              <w:right w:val="single" w:sz="4" w:space="0" w:color="auto"/>
            </w:tcBorders>
            <w:shd w:val="clear" w:color="auto" w:fill="F2F2F2" w:themeFill="background1" w:themeFillShade="F2"/>
          </w:tcPr>
          <w:p w:rsidR="00EF36ED" w:rsidRPr="005C7A64" w:rsidRDefault="00EF36ED" w:rsidP="00B25E8B">
            <w:pPr>
              <w:tabs>
                <w:tab w:val="left" w:pos="426"/>
              </w:tabs>
              <w:spacing w:line="276" w:lineRule="auto"/>
              <w:contextualSpacing/>
              <w:jc w:val="both"/>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EF36ED" w:rsidRPr="005C7A64" w:rsidRDefault="00D6024F" w:rsidP="00B25E8B">
            <w:pPr>
              <w:tabs>
                <w:tab w:val="left" w:pos="426"/>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21,43</w:t>
            </w:r>
          </w:p>
        </w:tc>
        <w:tc>
          <w:tcPr>
            <w:tcW w:w="2268" w:type="dxa"/>
            <w:tcBorders>
              <w:left w:val="single" w:sz="4" w:space="0" w:color="auto"/>
            </w:tcBorders>
            <w:shd w:val="clear" w:color="auto" w:fill="F2F2F2" w:themeFill="background1" w:themeFillShade="F2"/>
          </w:tcPr>
          <w:p w:rsidR="00EF36ED" w:rsidRPr="005C7A64" w:rsidRDefault="00EF36ED" w:rsidP="00B25E8B">
            <w:pPr>
              <w:tabs>
                <w:tab w:val="left" w:pos="426"/>
              </w:tabs>
              <w:spacing w:line="276" w:lineRule="auto"/>
              <w:contextualSpacing/>
              <w:jc w:val="both"/>
              <w:rPr>
                <w:rFonts w:ascii="Times New Roman" w:hAnsi="Times New Roman" w:cs="Times New Roman"/>
                <w:sz w:val="24"/>
                <w:szCs w:val="24"/>
              </w:rPr>
            </w:pPr>
          </w:p>
        </w:tc>
      </w:tr>
    </w:tbl>
    <w:p w:rsidR="008C36E2" w:rsidRPr="005C7A64" w:rsidRDefault="008C36E2" w:rsidP="00B25E8B">
      <w:pPr>
        <w:tabs>
          <w:tab w:val="left" w:pos="426"/>
        </w:tabs>
        <w:spacing w:line="276" w:lineRule="auto"/>
        <w:ind w:left="858"/>
        <w:contextualSpacing/>
        <w:jc w:val="both"/>
        <w:rPr>
          <w:rFonts w:ascii="Times New Roman" w:hAnsi="Times New Roman" w:cs="Times New Roman"/>
          <w:sz w:val="24"/>
          <w:szCs w:val="24"/>
        </w:rPr>
      </w:pPr>
    </w:p>
    <w:tbl>
      <w:tblPr>
        <w:tblStyle w:val="Lentelstinklelis1"/>
        <w:tblW w:w="9882" w:type="dxa"/>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078"/>
        <w:gridCol w:w="139"/>
        <w:gridCol w:w="1275"/>
        <w:gridCol w:w="2983"/>
        <w:gridCol w:w="139"/>
        <w:gridCol w:w="2268"/>
      </w:tblGrid>
      <w:tr w:rsidR="00EF36ED" w:rsidRPr="005C7A64" w:rsidTr="0042494B">
        <w:trPr>
          <w:trHeight w:val="333"/>
        </w:trPr>
        <w:tc>
          <w:tcPr>
            <w:tcW w:w="3217" w:type="dxa"/>
            <w:gridSpan w:val="2"/>
            <w:shd w:val="clear" w:color="auto" w:fill="F2F2F2" w:themeFill="background1" w:themeFillShade="F2"/>
            <w:vAlign w:val="bottom"/>
          </w:tcPr>
          <w:p w:rsidR="00EF36ED" w:rsidRPr="005C7A64" w:rsidRDefault="00EF36ED" w:rsidP="00EF36ED">
            <w:pPr>
              <w:tabs>
                <w:tab w:val="left" w:pos="426"/>
              </w:tabs>
              <w:spacing w:before="240"/>
              <w:contextualSpacing/>
              <w:rPr>
                <w:rFonts w:ascii="Times New Roman" w:hAnsi="Times New Roman" w:cs="Times New Roman"/>
                <w:sz w:val="24"/>
                <w:szCs w:val="24"/>
              </w:rPr>
            </w:pPr>
            <w:r w:rsidRPr="005C7A64">
              <w:rPr>
                <w:rFonts w:ascii="Times New Roman" w:hAnsi="Times New Roman" w:cs="Times New Roman"/>
                <w:sz w:val="24"/>
                <w:szCs w:val="24"/>
              </w:rPr>
              <w:t>12.2.</w:t>
            </w:r>
            <w:r w:rsidR="00CE6D8E">
              <w:rPr>
                <w:rFonts w:ascii="Times New Roman" w:hAnsi="Times New Roman" w:cs="Times New Roman"/>
                <w:sz w:val="24"/>
                <w:szCs w:val="24"/>
              </w:rPr>
              <w:t xml:space="preserve"> </w:t>
            </w:r>
            <w:r w:rsidRPr="005C7A64">
              <w:rPr>
                <w:rFonts w:ascii="Times New Roman" w:hAnsi="Times New Roman" w:cs="Times New Roman"/>
                <w:sz w:val="24"/>
                <w:szCs w:val="24"/>
              </w:rPr>
              <w:t>Lietuvių kalbos 8 klasė</w:t>
            </w:r>
          </w:p>
        </w:tc>
        <w:tc>
          <w:tcPr>
            <w:tcW w:w="1275" w:type="dxa"/>
            <w:shd w:val="clear" w:color="auto" w:fill="F2F2F2" w:themeFill="background1" w:themeFillShade="F2"/>
            <w:vAlign w:val="bottom"/>
          </w:tcPr>
          <w:p w:rsidR="00EF36ED" w:rsidRPr="005C7A64" w:rsidRDefault="00EF36ED" w:rsidP="00EF36ED">
            <w:pPr>
              <w:tabs>
                <w:tab w:val="left" w:pos="426"/>
              </w:tabs>
              <w:spacing w:before="240"/>
              <w:contextualSpacing/>
              <w:rPr>
                <w:rFonts w:ascii="Times New Roman" w:hAnsi="Times New Roman" w:cs="Times New Roman"/>
                <w:sz w:val="24"/>
                <w:szCs w:val="24"/>
              </w:rPr>
            </w:pPr>
          </w:p>
        </w:tc>
        <w:tc>
          <w:tcPr>
            <w:tcW w:w="2983" w:type="dxa"/>
            <w:tcBorders>
              <w:bottom w:val="single" w:sz="4" w:space="0" w:color="auto"/>
            </w:tcBorders>
            <w:shd w:val="clear" w:color="auto" w:fill="F2F2F2" w:themeFill="background1" w:themeFillShade="F2"/>
            <w:vAlign w:val="bottom"/>
          </w:tcPr>
          <w:p w:rsidR="00EF36ED" w:rsidRPr="005C7A64" w:rsidRDefault="00EF36ED" w:rsidP="00EF36ED">
            <w:pPr>
              <w:spacing w:line="276" w:lineRule="auto"/>
              <w:rPr>
                <w:rFonts w:ascii="Times New Roman" w:hAnsi="Times New Roman" w:cs="Times New Roman"/>
                <w:sz w:val="24"/>
                <w:szCs w:val="24"/>
              </w:rPr>
            </w:pPr>
            <w:r w:rsidRPr="005C7A64">
              <w:rPr>
                <w:rFonts w:ascii="Times New Roman" w:hAnsi="Times New Roman" w:cs="Times New Roman"/>
                <w:sz w:val="24"/>
                <w:szCs w:val="24"/>
              </w:rPr>
              <w:t>12.5.</w:t>
            </w:r>
            <w:r w:rsidR="00CE6D8E">
              <w:rPr>
                <w:rFonts w:ascii="Times New Roman" w:hAnsi="Times New Roman" w:cs="Times New Roman"/>
                <w:sz w:val="24"/>
                <w:szCs w:val="24"/>
              </w:rPr>
              <w:t xml:space="preserve"> </w:t>
            </w:r>
            <w:r w:rsidRPr="005C7A64">
              <w:rPr>
                <w:rFonts w:ascii="Times New Roman" w:hAnsi="Times New Roman" w:cs="Times New Roman"/>
                <w:sz w:val="24"/>
                <w:szCs w:val="24"/>
              </w:rPr>
              <w:t>Matematikos 8 klasė</w:t>
            </w:r>
          </w:p>
        </w:tc>
        <w:tc>
          <w:tcPr>
            <w:tcW w:w="2407" w:type="dxa"/>
            <w:gridSpan w:val="2"/>
            <w:shd w:val="clear" w:color="auto" w:fill="F2F2F2" w:themeFill="background1" w:themeFillShade="F2"/>
          </w:tcPr>
          <w:p w:rsidR="00EF36ED" w:rsidRPr="005C7A64" w:rsidRDefault="00EF36ED">
            <w:pPr>
              <w:spacing w:line="276" w:lineRule="auto"/>
              <w:rPr>
                <w:rFonts w:ascii="Times New Roman" w:hAnsi="Times New Roman" w:cs="Times New Roman"/>
                <w:sz w:val="24"/>
                <w:szCs w:val="24"/>
              </w:rPr>
            </w:pPr>
          </w:p>
          <w:p w:rsidR="00EF36ED" w:rsidRPr="005C7A64" w:rsidRDefault="00EF36ED" w:rsidP="00EF36ED">
            <w:pPr>
              <w:tabs>
                <w:tab w:val="left" w:pos="426"/>
              </w:tabs>
              <w:spacing w:before="240"/>
              <w:contextualSpacing/>
              <w:rPr>
                <w:rFonts w:ascii="Times New Roman" w:hAnsi="Times New Roman" w:cs="Times New Roman"/>
                <w:sz w:val="24"/>
                <w:szCs w:val="24"/>
              </w:rPr>
            </w:pPr>
          </w:p>
        </w:tc>
      </w:tr>
      <w:tr w:rsidR="00EF36ED" w:rsidRPr="005C7A64" w:rsidTr="0042494B">
        <w:trPr>
          <w:trHeight w:val="289"/>
        </w:trPr>
        <w:tc>
          <w:tcPr>
            <w:tcW w:w="3078" w:type="dxa"/>
            <w:tcBorders>
              <w:top w:val="single" w:sz="4" w:space="0" w:color="auto"/>
              <w:left w:val="single" w:sz="4" w:space="0" w:color="auto"/>
              <w:bottom w:val="single" w:sz="4" w:space="0" w:color="auto"/>
              <w:right w:val="single" w:sz="4" w:space="0" w:color="auto"/>
            </w:tcBorders>
            <w:shd w:val="clear" w:color="auto" w:fill="FFFFFF" w:themeFill="background1"/>
          </w:tcPr>
          <w:p w:rsidR="00EF36ED" w:rsidRPr="005C7A64" w:rsidRDefault="00D6024F" w:rsidP="00EE445A">
            <w:pPr>
              <w:tabs>
                <w:tab w:val="left" w:pos="426"/>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12,5</w:t>
            </w:r>
          </w:p>
        </w:tc>
        <w:tc>
          <w:tcPr>
            <w:tcW w:w="1414" w:type="dxa"/>
            <w:gridSpan w:val="2"/>
            <w:tcBorders>
              <w:left w:val="single" w:sz="4" w:space="0" w:color="auto"/>
              <w:right w:val="single" w:sz="4" w:space="0" w:color="auto"/>
            </w:tcBorders>
            <w:shd w:val="clear" w:color="auto" w:fill="F2F2F2" w:themeFill="background1" w:themeFillShade="F2"/>
          </w:tcPr>
          <w:p w:rsidR="00EF36ED" w:rsidRPr="005C7A64" w:rsidRDefault="00EF36ED" w:rsidP="00EE445A">
            <w:pPr>
              <w:tabs>
                <w:tab w:val="left" w:pos="426"/>
              </w:tabs>
              <w:spacing w:line="276" w:lineRule="auto"/>
              <w:contextualSpacing/>
              <w:jc w:val="both"/>
              <w:rPr>
                <w:rFonts w:ascii="Times New Roman" w:hAnsi="Times New Roman" w:cs="Times New Roman"/>
                <w:sz w:val="24"/>
                <w:szCs w:val="24"/>
              </w:rPr>
            </w:pP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rsidR="00EF36ED" w:rsidRPr="005C7A64" w:rsidRDefault="00D6024F" w:rsidP="00EE445A">
            <w:pPr>
              <w:tabs>
                <w:tab w:val="left" w:pos="426"/>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17,5</w:t>
            </w:r>
          </w:p>
        </w:tc>
        <w:tc>
          <w:tcPr>
            <w:tcW w:w="2268" w:type="dxa"/>
            <w:tcBorders>
              <w:left w:val="single" w:sz="4" w:space="0" w:color="auto"/>
            </w:tcBorders>
            <w:shd w:val="clear" w:color="auto" w:fill="F2F2F2" w:themeFill="background1" w:themeFillShade="F2"/>
          </w:tcPr>
          <w:p w:rsidR="00EF36ED" w:rsidRPr="005C7A64" w:rsidRDefault="00EF36ED" w:rsidP="00EE445A">
            <w:pPr>
              <w:tabs>
                <w:tab w:val="left" w:pos="426"/>
              </w:tabs>
              <w:spacing w:line="276" w:lineRule="auto"/>
              <w:contextualSpacing/>
              <w:jc w:val="both"/>
              <w:rPr>
                <w:rFonts w:ascii="Times New Roman" w:hAnsi="Times New Roman" w:cs="Times New Roman"/>
                <w:sz w:val="24"/>
                <w:szCs w:val="24"/>
              </w:rPr>
            </w:pPr>
          </w:p>
        </w:tc>
      </w:tr>
    </w:tbl>
    <w:p w:rsidR="006B6E66" w:rsidRPr="005C7A64" w:rsidRDefault="006B6E66" w:rsidP="00B25E8B">
      <w:pPr>
        <w:tabs>
          <w:tab w:val="left" w:pos="426"/>
        </w:tabs>
        <w:spacing w:line="276" w:lineRule="auto"/>
        <w:ind w:left="858"/>
        <w:contextualSpacing/>
        <w:jc w:val="both"/>
        <w:rPr>
          <w:rFonts w:ascii="Times New Roman" w:hAnsi="Times New Roman" w:cs="Times New Roman"/>
          <w:i/>
          <w:sz w:val="24"/>
          <w:szCs w:val="24"/>
        </w:rPr>
      </w:pPr>
    </w:p>
    <w:tbl>
      <w:tblPr>
        <w:tblStyle w:val="Lentelstinklelis1"/>
        <w:tblW w:w="9882" w:type="dxa"/>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936"/>
        <w:gridCol w:w="1559"/>
        <w:gridCol w:w="3261"/>
        <w:gridCol w:w="2126"/>
      </w:tblGrid>
      <w:tr w:rsidR="00EF36ED" w:rsidRPr="005C7A64" w:rsidTr="0042494B">
        <w:tc>
          <w:tcPr>
            <w:tcW w:w="4495" w:type="dxa"/>
            <w:gridSpan w:val="2"/>
            <w:shd w:val="clear" w:color="auto" w:fill="F2F2F2" w:themeFill="background1" w:themeFillShade="F2"/>
          </w:tcPr>
          <w:p w:rsidR="00EF36ED" w:rsidRPr="005C7A64" w:rsidRDefault="00EF36ED" w:rsidP="00C24D0D">
            <w:pPr>
              <w:tabs>
                <w:tab w:val="left" w:pos="426"/>
              </w:tabs>
              <w:spacing w:before="240"/>
              <w:contextualSpacing/>
              <w:rPr>
                <w:rFonts w:ascii="Times New Roman" w:hAnsi="Times New Roman" w:cs="Times New Roman"/>
                <w:sz w:val="24"/>
                <w:szCs w:val="24"/>
              </w:rPr>
            </w:pPr>
            <w:r w:rsidRPr="005C7A64">
              <w:rPr>
                <w:rFonts w:ascii="Times New Roman" w:hAnsi="Times New Roman" w:cs="Times New Roman"/>
                <w:sz w:val="24"/>
                <w:szCs w:val="24"/>
              </w:rPr>
              <w:t>12.3.</w:t>
            </w:r>
            <w:r w:rsidR="00CE6D8E">
              <w:rPr>
                <w:rFonts w:ascii="Times New Roman" w:hAnsi="Times New Roman" w:cs="Times New Roman"/>
                <w:sz w:val="24"/>
                <w:szCs w:val="24"/>
              </w:rPr>
              <w:t xml:space="preserve"> </w:t>
            </w:r>
            <w:r w:rsidRPr="005C7A64">
              <w:rPr>
                <w:rFonts w:ascii="Times New Roman" w:hAnsi="Times New Roman" w:cs="Times New Roman"/>
                <w:sz w:val="24"/>
                <w:szCs w:val="24"/>
              </w:rPr>
              <w:t>Lietuvių kalbos 10 klasė</w:t>
            </w:r>
          </w:p>
        </w:tc>
        <w:tc>
          <w:tcPr>
            <w:tcW w:w="5387" w:type="dxa"/>
            <w:gridSpan w:val="2"/>
            <w:shd w:val="clear" w:color="auto" w:fill="F2F2F2" w:themeFill="background1" w:themeFillShade="F2"/>
          </w:tcPr>
          <w:p w:rsidR="00EF36ED" w:rsidRPr="005C7A64" w:rsidRDefault="00EF36ED" w:rsidP="00EF36ED">
            <w:pPr>
              <w:tabs>
                <w:tab w:val="left" w:pos="426"/>
              </w:tabs>
              <w:spacing w:before="240"/>
              <w:contextualSpacing/>
              <w:rPr>
                <w:rFonts w:ascii="Times New Roman" w:hAnsi="Times New Roman" w:cs="Times New Roman"/>
                <w:sz w:val="24"/>
                <w:szCs w:val="24"/>
              </w:rPr>
            </w:pPr>
            <w:r w:rsidRPr="005C7A64">
              <w:rPr>
                <w:rFonts w:ascii="Times New Roman" w:hAnsi="Times New Roman" w:cs="Times New Roman"/>
                <w:sz w:val="24"/>
                <w:szCs w:val="24"/>
              </w:rPr>
              <w:t>12.6.</w:t>
            </w:r>
            <w:r w:rsidR="00CE6D8E">
              <w:rPr>
                <w:rFonts w:ascii="Times New Roman" w:hAnsi="Times New Roman" w:cs="Times New Roman"/>
                <w:sz w:val="24"/>
                <w:szCs w:val="24"/>
              </w:rPr>
              <w:t xml:space="preserve"> </w:t>
            </w:r>
            <w:r w:rsidRPr="005C7A64">
              <w:rPr>
                <w:rFonts w:ascii="Times New Roman" w:hAnsi="Times New Roman" w:cs="Times New Roman"/>
                <w:sz w:val="24"/>
                <w:szCs w:val="24"/>
              </w:rPr>
              <w:t>Matematikos 10 klasė</w:t>
            </w:r>
          </w:p>
        </w:tc>
      </w:tr>
      <w:tr w:rsidR="00EF36ED" w:rsidRPr="005C7A64" w:rsidTr="0042494B">
        <w:trPr>
          <w:trHeight w:val="245"/>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tcPr>
          <w:p w:rsidR="00EF36ED" w:rsidRPr="005C7A64" w:rsidRDefault="00D6024F" w:rsidP="00CD1642">
            <w:pPr>
              <w:tabs>
                <w:tab w:val="left" w:pos="426"/>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22,4</w:t>
            </w:r>
          </w:p>
        </w:tc>
        <w:tc>
          <w:tcPr>
            <w:tcW w:w="1559" w:type="dxa"/>
            <w:tcBorders>
              <w:left w:val="single" w:sz="4" w:space="0" w:color="auto"/>
              <w:right w:val="single" w:sz="4" w:space="0" w:color="auto"/>
            </w:tcBorders>
            <w:shd w:val="clear" w:color="auto" w:fill="F2F2F2" w:themeFill="background1" w:themeFillShade="F2"/>
          </w:tcPr>
          <w:p w:rsidR="00EF36ED" w:rsidRPr="005C7A64" w:rsidRDefault="00EF36ED" w:rsidP="00CD1642">
            <w:pPr>
              <w:tabs>
                <w:tab w:val="left" w:pos="426"/>
              </w:tabs>
              <w:spacing w:line="276" w:lineRule="auto"/>
              <w:contextualSpacing/>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F36ED" w:rsidRPr="005C7A64" w:rsidRDefault="00D6024F" w:rsidP="006F5691">
            <w:pPr>
              <w:tabs>
                <w:tab w:val="left" w:pos="426"/>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14,3</w:t>
            </w:r>
          </w:p>
        </w:tc>
        <w:tc>
          <w:tcPr>
            <w:tcW w:w="2126" w:type="dxa"/>
            <w:tcBorders>
              <w:left w:val="single" w:sz="4" w:space="0" w:color="auto"/>
            </w:tcBorders>
            <w:shd w:val="clear" w:color="auto" w:fill="F2F2F2" w:themeFill="background1" w:themeFillShade="F2"/>
          </w:tcPr>
          <w:p w:rsidR="00EF36ED" w:rsidRPr="005C7A64" w:rsidRDefault="00EF36ED" w:rsidP="00CD1642">
            <w:pPr>
              <w:tabs>
                <w:tab w:val="left" w:pos="426"/>
              </w:tabs>
              <w:spacing w:line="276" w:lineRule="auto"/>
              <w:contextualSpacing/>
              <w:jc w:val="both"/>
              <w:rPr>
                <w:rFonts w:ascii="Times New Roman" w:hAnsi="Times New Roman" w:cs="Times New Roman"/>
                <w:sz w:val="24"/>
                <w:szCs w:val="24"/>
              </w:rPr>
            </w:pPr>
          </w:p>
        </w:tc>
      </w:tr>
    </w:tbl>
    <w:p w:rsidR="00EE445A" w:rsidRPr="005C7A64" w:rsidRDefault="00EE445A" w:rsidP="00B25E8B">
      <w:pPr>
        <w:tabs>
          <w:tab w:val="left" w:pos="426"/>
        </w:tabs>
        <w:spacing w:line="276" w:lineRule="auto"/>
        <w:ind w:left="858"/>
        <w:contextualSpacing/>
        <w:jc w:val="both"/>
        <w:rPr>
          <w:rFonts w:ascii="Times New Roman" w:hAnsi="Times New Roman" w:cs="Times New Roman"/>
          <w:i/>
          <w:sz w:val="24"/>
          <w:szCs w:val="24"/>
        </w:rPr>
      </w:pPr>
    </w:p>
    <w:p w:rsidR="0042494B" w:rsidRDefault="0042494B">
      <w:pPr>
        <w:spacing w:line="276" w:lineRule="auto"/>
        <w:rPr>
          <w:rFonts w:ascii="Times New Roman" w:hAnsi="Times New Roman" w:cs="Times New Roman"/>
          <w:i/>
          <w:sz w:val="24"/>
          <w:szCs w:val="24"/>
        </w:rPr>
      </w:pPr>
      <w:r>
        <w:rPr>
          <w:rFonts w:ascii="Times New Roman" w:hAnsi="Times New Roman" w:cs="Times New Roman"/>
          <w:i/>
          <w:sz w:val="24"/>
          <w:szCs w:val="24"/>
        </w:rPr>
        <w:br w:type="page"/>
      </w: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715"/>
        <w:gridCol w:w="15"/>
        <w:gridCol w:w="7116"/>
      </w:tblGrid>
      <w:tr w:rsidR="006C13A7" w:rsidRPr="005C7A64" w:rsidTr="00322979">
        <w:trPr>
          <w:trHeight w:val="870"/>
        </w:trPr>
        <w:tc>
          <w:tcPr>
            <w:tcW w:w="9846" w:type="dxa"/>
            <w:gridSpan w:val="3"/>
            <w:shd w:val="clear" w:color="auto" w:fill="F2F2F2" w:themeFill="background1" w:themeFillShade="F2"/>
          </w:tcPr>
          <w:p w:rsidR="006C13A7" w:rsidRPr="005C7A64" w:rsidRDefault="0037437B" w:rsidP="00322979">
            <w:pPr>
              <w:pBdr>
                <w:bottom w:val="single" w:sz="6" w:space="0" w:color="BABABA"/>
              </w:pBdr>
              <w:spacing w:line="300" w:lineRule="atLeast"/>
              <w:outlineLvl w:val="3"/>
              <w:rPr>
                <w:rFonts w:ascii="Times New Roman" w:eastAsia="Times New Roman" w:hAnsi="Times New Roman" w:cs="Times New Roman"/>
                <w:bCs/>
                <w:color w:val="FF0000"/>
                <w:sz w:val="24"/>
                <w:szCs w:val="24"/>
                <w:lang w:eastAsia="lt-LT"/>
              </w:rPr>
            </w:pPr>
            <w:r w:rsidRPr="005C7A64">
              <w:rPr>
                <w:rFonts w:ascii="Times New Roman" w:eastAsia="Times New Roman" w:hAnsi="Times New Roman" w:cs="Times New Roman"/>
                <w:bCs/>
                <w:color w:val="333333"/>
                <w:sz w:val="24"/>
                <w:szCs w:val="24"/>
                <w:lang w:eastAsia="lt-LT"/>
              </w:rPr>
              <w:lastRenderedPageBreak/>
              <w:t>1</w:t>
            </w:r>
            <w:r w:rsidR="00314586" w:rsidRPr="005C7A64">
              <w:rPr>
                <w:rFonts w:ascii="Times New Roman" w:eastAsia="Times New Roman" w:hAnsi="Times New Roman" w:cs="Times New Roman"/>
                <w:bCs/>
                <w:color w:val="333333"/>
                <w:sz w:val="24"/>
                <w:szCs w:val="24"/>
                <w:lang w:eastAsia="lt-LT"/>
              </w:rPr>
              <w:t>3</w:t>
            </w:r>
            <w:r w:rsidR="006C13A7" w:rsidRPr="005C7A64">
              <w:rPr>
                <w:rFonts w:ascii="Times New Roman" w:eastAsia="Times New Roman" w:hAnsi="Times New Roman" w:cs="Times New Roman"/>
                <w:bCs/>
                <w:color w:val="333333"/>
                <w:sz w:val="24"/>
                <w:szCs w:val="24"/>
                <w:lang w:eastAsia="lt-LT"/>
              </w:rPr>
              <w:t>.</w:t>
            </w:r>
            <w:r w:rsidR="00CE6D8E">
              <w:rPr>
                <w:rFonts w:ascii="Times New Roman" w:eastAsia="Times New Roman" w:hAnsi="Times New Roman" w:cs="Times New Roman"/>
                <w:bCs/>
                <w:color w:val="333333"/>
                <w:sz w:val="24"/>
                <w:szCs w:val="24"/>
                <w:lang w:eastAsia="lt-LT"/>
              </w:rPr>
              <w:t xml:space="preserve"> </w:t>
            </w:r>
            <w:r w:rsidR="006C13A7" w:rsidRPr="005C7A64">
              <w:rPr>
                <w:rFonts w:ascii="Times New Roman" w:eastAsia="Times New Roman" w:hAnsi="Times New Roman" w:cs="Times New Roman"/>
                <w:bCs/>
                <w:color w:val="333333"/>
                <w:sz w:val="24"/>
                <w:szCs w:val="24"/>
                <w:lang w:eastAsia="lt-LT"/>
              </w:rPr>
              <w:t>Koks</w:t>
            </w:r>
            <w:r w:rsidR="006C13A7" w:rsidRPr="005C7A64">
              <w:rPr>
                <w:rFonts w:ascii="Times New Roman" w:eastAsia="Times New Roman" w:hAnsi="Times New Roman" w:cs="Times New Roman"/>
                <w:b/>
                <w:bCs/>
                <w:color w:val="333333"/>
                <w:sz w:val="24"/>
                <w:szCs w:val="24"/>
                <w:lang w:eastAsia="lt-LT"/>
              </w:rPr>
              <w:t xml:space="preserve"> skaičius</w:t>
            </w:r>
            <w:r w:rsidR="006C13A7" w:rsidRPr="005C7A64">
              <w:rPr>
                <w:rFonts w:ascii="Times New Roman" w:eastAsia="Times New Roman" w:hAnsi="Times New Roman" w:cs="Times New Roman"/>
                <w:bCs/>
                <w:color w:val="333333"/>
                <w:sz w:val="24"/>
                <w:szCs w:val="24"/>
                <w:lang w:eastAsia="lt-LT"/>
              </w:rPr>
              <w:t xml:space="preserve"> </w:t>
            </w:r>
            <w:r w:rsidR="00CE6D8E">
              <w:rPr>
                <w:rFonts w:ascii="Times New Roman" w:eastAsia="Times New Roman" w:hAnsi="Times New Roman" w:cs="Times New Roman"/>
                <w:bCs/>
                <w:color w:val="333333"/>
                <w:sz w:val="24"/>
                <w:szCs w:val="24"/>
                <w:lang w:eastAsia="lt-LT"/>
              </w:rPr>
              <w:t>ketvirtokų</w:t>
            </w:r>
            <w:r w:rsidR="006C13A7" w:rsidRPr="005C7A64">
              <w:rPr>
                <w:rFonts w:ascii="Times New Roman" w:eastAsia="Times New Roman" w:hAnsi="Times New Roman" w:cs="Times New Roman"/>
                <w:bCs/>
                <w:color w:val="333333"/>
                <w:sz w:val="24"/>
                <w:szCs w:val="24"/>
                <w:lang w:eastAsia="lt-LT"/>
              </w:rPr>
              <w:t xml:space="preserve"> ir </w:t>
            </w:r>
            <w:r w:rsidR="00CE6D8E">
              <w:rPr>
                <w:rFonts w:ascii="Times New Roman" w:eastAsia="Times New Roman" w:hAnsi="Times New Roman" w:cs="Times New Roman"/>
                <w:bCs/>
                <w:color w:val="333333"/>
                <w:sz w:val="24"/>
                <w:szCs w:val="24"/>
                <w:lang w:eastAsia="lt-LT"/>
              </w:rPr>
              <w:t>aštuntokų</w:t>
            </w:r>
            <w:r w:rsidR="006C13A7" w:rsidRPr="005C7A64">
              <w:rPr>
                <w:rFonts w:ascii="Times New Roman" w:eastAsia="Times New Roman" w:hAnsi="Times New Roman" w:cs="Times New Roman"/>
                <w:bCs/>
                <w:color w:val="333333"/>
                <w:sz w:val="24"/>
                <w:szCs w:val="24"/>
                <w:lang w:eastAsia="lt-LT"/>
              </w:rPr>
              <w:t xml:space="preserve"> buvo vertinta</w:t>
            </w:r>
            <w:r w:rsidR="00CE6D8E">
              <w:rPr>
                <w:rFonts w:ascii="Times New Roman" w:eastAsia="Times New Roman" w:hAnsi="Times New Roman" w:cs="Times New Roman"/>
                <w:bCs/>
                <w:color w:val="333333"/>
                <w:sz w:val="24"/>
                <w:szCs w:val="24"/>
                <w:lang w:eastAsia="lt-LT"/>
              </w:rPr>
              <w:t>,</w:t>
            </w:r>
            <w:r w:rsidR="006C13A7" w:rsidRPr="005C7A64">
              <w:rPr>
                <w:rFonts w:ascii="Times New Roman" w:eastAsia="Times New Roman" w:hAnsi="Times New Roman" w:cs="Times New Roman"/>
                <w:bCs/>
                <w:color w:val="333333"/>
                <w:sz w:val="24"/>
                <w:szCs w:val="24"/>
                <w:lang w:eastAsia="lt-LT"/>
              </w:rPr>
              <w:t xml:space="preserve"> pasinaudojant standartizuotais testais 2013</w:t>
            </w:r>
            <w:r w:rsidR="00CE6D8E">
              <w:rPr>
                <w:rFonts w:ascii="Times New Roman" w:eastAsia="Times New Roman" w:hAnsi="Times New Roman" w:cs="Times New Roman"/>
                <w:bCs/>
                <w:color w:val="333333"/>
                <w:sz w:val="24"/>
                <w:szCs w:val="24"/>
                <w:lang w:eastAsia="lt-LT"/>
              </w:rPr>
              <w:t>–</w:t>
            </w:r>
            <w:r w:rsidR="006C13A7" w:rsidRPr="005C7A64">
              <w:rPr>
                <w:rFonts w:ascii="Times New Roman" w:eastAsia="Times New Roman" w:hAnsi="Times New Roman" w:cs="Times New Roman"/>
                <w:bCs/>
                <w:color w:val="333333"/>
                <w:sz w:val="24"/>
                <w:szCs w:val="24"/>
                <w:lang w:eastAsia="lt-LT"/>
              </w:rPr>
              <w:t xml:space="preserve">2014 m. m.? </w:t>
            </w:r>
          </w:p>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p>
        </w:tc>
      </w:tr>
      <w:tr w:rsidR="006C13A7" w:rsidRPr="005C7A64" w:rsidTr="00322979">
        <w:tc>
          <w:tcPr>
            <w:tcW w:w="9846" w:type="dxa"/>
            <w:gridSpan w:val="3"/>
            <w:shd w:val="clear" w:color="auto" w:fill="F2F2F2" w:themeFill="background1" w:themeFillShade="F2"/>
          </w:tcPr>
          <w:p w:rsidR="006C13A7" w:rsidRPr="005C7A64" w:rsidRDefault="0037437B" w:rsidP="00322979">
            <w:pPr>
              <w:tabs>
                <w:tab w:val="left" w:pos="426"/>
              </w:tabs>
              <w:spacing w:line="276" w:lineRule="auto"/>
              <w:contextualSpacing/>
              <w:jc w:val="both"/>
              <w:rPr>
                <w:rFonts w:ascii="Times New Roman" w:hAnsi="Times New Roman" w:cs="Times New Roman"/>
                <w:sz w:val="24"/>
                <w:szCs w:val="24"/>
              </w:rPr>
            </w:pPr>
            <w:r w:rsidRPr="005C7A64">
              <w:rPr>
                <w:rFonts w:ascii="Times New Roman" w:hAnsi="Times New Roman" w:cs="Times New Roman"/>
                <w:sz w:val="24"/>
                <w:szCs w:val="24"/>
              </w:rPr>
              <w:t>1</w:t>
            </w:r>
            <w:r w:rsidR="00314586" w:rsidRPr="005C7A64">
              <w:rPr>
                <w:rFonts w:ascii="Times New Roman" w:hAnsi="Times New Roman" w:cs="Times New Roman"/>
                <w:sz w:val="24"/>
                <w:szCs w:val="24"/>
              </w:rPr>
              <w:t>3</w:t>
            </w:r>
            <w:r w:rsidR="00002410" w:rsidRPr="005C7A64">
              <w:rPr>
                <w:rFonts w:ascii="Times New Roman" w:hAnsi="Times New Roman" w:cs="Times New Roman"/>
                <w:sz w:val="24"/>
                <w:szCs w:val="24"/>
              </w:rPr>
              <w:t>.1.</w:t>
            </w:r>
            <w:r w:rsidR="00CE6D8E">
              <w:rPr>
                <w:rFonts w:ascii="Times New Roman" w:hAnsi="Times New Roman" w:cs="Times New Roman"/>
                <w:sz w:val="24"/>
                <w:szCs w:val="24"/>
              </w:rPr>
              <w:t xml:space="preserve"> </w:t>
            </w:r>
            <w:r w:rsidR="006C13A7" w:rsidRPr="005C7A64">
              <w:rPr>
                <w:rFonts w:ascii="Times New Roman" w:hAnsi="Times New Roman" w:cs="Times New Roman"/>
                <w:sz w:val="24"/>
                <w:szCs w:val="24"/>
              </w:rPr>
              <w:t xml:space="preserve">Iš viso 4 kl. mokinių </w:t>
            </w:r>
            <w:r w:rsidR="006C13A7" w:rsidRPr="005C7A64">
              <w:rPr>
                <w:rFonts w:ascii="Times New Roman" w:hAnsi="Times New Roman" w:cs="Times New Roman"/>
                <w:b/>
                <w:sz w:val="24"/>
                <w:szCs w:val="24"/>
              </w:rPr>
              <w:t>skaičius</w:t>
            </w:r>
            <w:r w:rsidR="006C13A7" w:rsidRPr="005C7A64">
              <w:rPr>
                <w:rFonts w:ascii="Times New Roman" w:hAnsi="Times New Roman" w:cs="Times New Roman"/>
                <w:sz w:val="24"/>
                <w:szCs w:val="24"/>
              </w:rPr>
              <w:t xml:space="preserve"> mokykloje:</w:t>
            </w:r>
          </w:p>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r w:rsidRPr="005C7A64">
              <w:rPr>
                <w:rFonts w:ascii="Times New Roman" w:hAnsi="Times New Roman" w:cs="Times New Roman"/>
                <w:color w:val="000000" w:themeColor="text1"/>
                <w:sz w:val="24"/>
                <w:szCs w:val="24"/>
              </w:rPr>
              <w:t>(nurody</w:t>
            </w:r>
            <w:r w:rsidR="00CE6D8E">
              <w:rPr>
                <w:rFonts w:ascii="Times New Roman" w:hAnsi="Times New Roman" w:cs="Times New Roman"/>
                <w:color w:val="000000" w:themeColor="text1"/>
                <w:sz w:val="24"/>
                <w:szCs w:val="24"/>
              </w:rPr>
              <w:t>kite</w:t>
            </w:r>
            <w:r w:rsidRPr="005C7A64">
              <w:rPr>
                <w:rFonts w:ascii="Times New Roman" w:hAnsi="Times New Roman" w:cs="Times New Roman"/>
                <w:color w:val="000000" w:themeColor="text1"/>
                <w:sz w:val="24"/>
                <w:szCs w:val="24"/>
              </w:rPr>
              <w:t xml:space="preserve"> skaičių)</w:t>
            </w:r>
          </w:p>
        </w:tc>
      </w:tr>
      <w:tr w:rsidR="006C13A7" w:rsidRPr="005C7A64" w:rsidTr="00322979">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rsidR="006C13A7" w:rsidRPr="005C7A64" w:rsidRDefault="00D6024F" w:rsidP="00322979">
            <w:pPr>
              <w:tabs>
                <w:tab w:val="left" w:pos="426"/>
              </w:tabs>
              <w:spacing w:line="276" w:lineRule="auto"/>
              <w:contextualSpacing/>
              <w:jc w:val="both"/>
              <w:rPr>
                <w:rFonts w:ascii="Times New Roman" w:hAnsi="Times New Roman" w:cs="Times New Roman"/>
                <w:i/>
                <w:sz w:val="24"/>
                <w:szCs w:val="24"/>
              </w:rPr>
            </w:pPr>
            <w:r>
              <w:rPr>
                <w:rFonts w:ascii="Times New Roman" w:hAnsi="Times New Roman" w:cs="Times New Roman"/>
                <w:i/>
                <w:sz w:val="24"/>
                <w:szCs w:val="24"/>
              </w:rPr>
              <w:t>28</w:t>
            </w:r>
          </w:p>
        </w:tc>
        <w:tc>
          <w:tcPr>
            <w:tcW w:w="7131" w:type="dxa"/>
            <w:gridSpan w:val="2"/>
            <w:tcBorders>
              <w:left w:val="single" w:sz="4" w:space="0" w:color="auto"/>
            </w:tcBorders>
            <w:shd w:val="clear" w:color="auto" w:fill="F2F2F2" w:themeFill="background1" w:themeFillShade="F2"/>
          </w:tcPr>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p>
        </w:tc>
      </w:tr>
      <w:tr w:rsidR="006C13A7" w:rsidRPr="005C7A64" w:rsidTr="00322979">
        <w:tc>
          <w:tcPr>
            <w:tcW w:w="9846" w:type="dxa"/>
            <w:gridSpan w:val="3"/>
            <w:shd w:val="clear" w:color="auto" w:fill="F2F2F2" w:themeFill="background1" w:themeFillShade="F2"/>
          </w:tcPr>
          <w:p w:rsidR="006C13A7" w:rsidRPr="005C7A64" w:rsidRDefault="00002410" w:rsidP="00322979">
            <w:pPr>
              <w:tabs>
                <w:tab w:val="left" w:pos="426"/>
              </w:tabs>
              <w:spacing w:line="276" w:lineRule="auto"/>
              <w:contextualSpacing/>
              <w:jc w:val="both"/>
              <w:rPr>
                <w:rFonts w:ascii="Times New Roman" w:hAnsi="Times New Roman" w:cs="Times New Roman"/>
                <w:sz w:val="24"/>
                <w:szCs w:val="24"/>
              </w:rPr>
            </w:pPr>
            <w:r w:rsidRPr="005C7A64">
              <w:rPr>
                <w:rFonts w:ascii="Times New Roman" w:hAnsi="Times New Roman" w:cs="Times New Roman"/>
                <w:sz w:val="24"/>
                <w:szCs w:val="24"/>
              </w:rPr>
              <w:t>1</w:t>
            </w:r>
            <w:r w:rsidR="00314586" w:rsidRPr="005C7A64">
              <w:rPr>
                <w:rFonts w:ascii="Times New Roman" w:hAnsi="Times New Roman" w:cs="Times New Roman"/>
                <w:sz w:val="24"/>
                <w:szCs w:val="24"/>
              </w:rPr>
              <w:t>3</w:t>
            </w:r>
            <w:r w:rsidR="006C13A7" w:rsidRPr="005C7A64">
              <w:rPr>
                <w:rFonts w:ascii="Times New Roman" w:hAnsi="Times New Roman" w:cs="Times New Roman"/>
                <w:sz w:val="24"/>
                <w:szCs w:val="24"/>
              </w:rPr>
              <w:t>.2.</w:t>
            </w:r>
            <w:r w:rsidR="00CE6D8E">
              <w:rPr>
                <w:rFonts w:ascii="Times New Roman" w:hAnsi="Times New Roman" w:cs="Times New Roman"/>
                <w:sz w:val="24"/>
                <w:szCs w:val="24"/>
              </w:rPr>
              <w:t xml:space="preserve"> </w:t>
            </w:r>
            <w:r w:rsidR="006C13A7" w:rsidRPr="005C7A64">
              <w:rPr>
                <w:rFonts w:ascii="Times New Roman" w:hAnsi="Times New Roman" w:cs="Times New Roman"/>
                <w:sz w:val="24"/>
                <w:szCs w:val="24"/>
              </w:rPr>
              <w:t xml:space="preserve">Vertintas 4 kl. mokinių </w:t>
            </w:r>
            <w:r w:rsidR="006C13A7" w:rsidRPr="005C7A64">
              <w:rPr>
                <w:rFonts w:ascii="Times New Roman" w:hAnsi="Times New Roman" w:cs="Times New Roman"/>
                <w:b/>
                <w:sz w:val="24"/>
                <w:szCs w:val="24"/>
              </w:rPr>
              <w:t>skaičius</w:t>
            </w:r>
            <w:r w:rsidR="00CE6D8E" w:rsidRPr="00CC6E16">
              <w:rPr>
                <w:rFonts w:ascii="Times New Roman" w:hAnsi="Times New Roman" w:cs="Times New Roman"/>
                <w:sz w:val="24"/>
                <w:szCs w:val="24"/>
              </w:rPr>
              <w:t>,</w:t>
            </w:r>
            <w:r w:rsidR="006C13A7" w:rsidRPr="005C7A64">
              <w:rPr>
                <w:rFonts w:ascii="Times New Roman" w:hAnsi="Times New Roman" w:cs="Times New Roman"/>
                <w:sz w:val="24"/>
                <w:szCs w:val="24"/>
              </w:rPr>
              <w:t xml:space="preserve"> pasinaudojant standartizuotais testais:</w:t>
            </w:r>
          </w:p>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r w:rsidRPr="005C7A64">
              <w:rPr>
                <w:rFonts w:ascii="Times New Roman" w:hAnsi="Times New Roman" w:cs="Times New Roman"/>
                <w:color w:val="000000" w:themeColor="text1"/>
                <w:sz w:val="24"/>
                <w:szCs w:val="24"/>
              </w:rPr>
              <w:t>(nurody</w:t>
            </w:r>
            <w:r w:rsidR="00CE6D8E">
              <w:rPr>
                <w:rFonts w:ascii="Times New Roman" w:hAnsi="Times New Roman" w:cs="Times New Roman"/>
                <w:color w:val="000000" w:themeColor="text1"/>
                <w:sz w:val="24"/>
                <w:szCs w:val="24"/>
              </w:rPr>
              <w:t>kite</w:t>
            </w:r>
            <w:r w:rsidRPr="005C7A64">
              <w:rPr>
                <w:rFonts w:ascii="Times New Roman" w:hAnsi="Times New Roman" w:cs="Times New Roman"/>
                <w:color w:val="000000" w:themeColor="text1"/>
                <w:sz w:val="24"/>
                <w:szCs w:val="24"/>
              </w:rPr>
              <w:t xml:space="preserve"> skaičių)</w:t>
            </w:r>
            <w:r w:rsidRPr="005C7A64">
              <w:rPr>
                <w:rFonts w:ascii="Times New Roman" w:hAnsi="Times New Roman" w:cs="Times New Roman"/>
                <w:sz w:val="24"/>
                <w:szCs w:val="24"/>
              </w:rPr>
              <w:t xml:space="preserve"> </w:t>
            </w:r>
          </w:p>
        </w:tc>
      </w:tr>
      <w:tr w:rsidR="006C13A7" w:rsidRPr="005C7A64" w:rsidTr="00322979">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rsidR="006C13A7" w:rsidRPr="005C7A64" w:rsidRDefault="00D6024F" w:rsidP="00322979">
            <w:pPr>
              <w:tabs>
                <w:tab w:val="left" w:pos="426"/>
              </w:tabs>
              <w:spacing w:line="276" w:lineRule="auto"/>
              <w:contextualSpacing/>
              <w:jc w:val="both"/>
              <w:rPr>
                <w:rFonts w:ascii="Times New Roman" w:hAnsi="Times New Roman" w:cs="Times New Roman"/>
                <w:i/>
                <w:sz w:val="24"/>
                <w:szCs w:val="24"/>
              </w:rPr>
            </w:pPr>
            <w:r>
              <w:rPr>
                <w:rFonts w:ascii="Times New Roman" w:hAnsi="Times New Roman" w:cs="Times New Roman"/>
                <w:i/>
                <w:sz w:val="24"/>
                <w:szCs w:val="24"/>
              </w:rPr>
              <w:t>28</w:t>
            </w:r>
          </w:p>
        </w:tc>
        <w:tc>
          <w:tcPr>
            <w:tcW w:w="7131" w:type="dxa"/>
            <w:gridSpan w:val="2"/>
            <w:tcBorders>
              <w:left w:val="single" w:sz="4" w:space="0" w:color="auto"/>
            </w:tcBorders>
            <w:shd w:val="clear" w:color="auto" w:fill="F2F2F2" w:themeFill="background1" w:themeFillShade="F2"/>
          </w:tcPr>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p>
        </w:tc>
      </w:tr>
      <w:tr w:rsidR="006C13A7" w:rsidRPr="005C7A64" w:rsidTr="00322979">
        <w:tc>
          <w:tcPr>
            <w:tcW w:w="9846" w:type="dxa"/>
            <w:gridSpan w:val="3"/>
            <w:shd w:val="clear" w:color="auto" w:fill="F2F2F2" w:themeFill="background1" w:themeFillShade="F2"/>
          </w:tcPr>
          <w:p w:rsidR="006C13A7" w:rsidRPr="005C7A64" w:rsidRDefault="006C13A7" w:rsidP="00322979">
            <w:pPr>
              <w:tabs>
                <w:tab w:val="left" w:pos="426"/>
              </w:tabs>
              <w:spacing w:line="276" w:lineRule="auto"/>
              <w:contextualSpacing/>
              <w:jc w:val="both"/>
              <w:rPr>
                <w:rFonts w:ascii="Times New Roman" w:hAnsi="Times New Roman" w:cs="Times New Roman"/>
                <w:sz w:val="24"/>
                <w:szCs w:val="24"/>
              </w:rPr>
            </w:pPr>
          </w:p>
          <w:p w:rsidR="006C13A7" w:rsidRPr="005C7A64" w:rsidRDefault="00002410" w:rsidP="00322979">
            <w:pPr>
              <w:tabs>
                <w:tab w:val="left" w:pos="426"/>
              </w:tabs>
              <w:spacing w:line="276" w:lineRule="auto"/>
              <w:contextualSpacing/>
              <w:jc w:val="both"/>
              <w:rPr>
                <w:rFonts w:ascii="Times New Roman" w:hAnsi="Times New Roman" w:cs="Times New Roman"/>
                <w:sz w:val="24"/>
                <w:szCs w:val="24"/>
              </w:rPr>
            </w:pPr>
            <w:r w:rsidRPr="005C7A64">
              <w:rPr>
                <w:rFonts w:ascii="Times New Roman" w:hAnsi="Times New Roman" w:cs="Times New Roman"/>
                <w:sz w:val="24"/>
                <w:szCs w:val="24"/>
              </w:rPr>
              <w:t>1</w:t>
            </w:r>
            <w:r w:rsidR="008A4A14" w:rsidRPr="005C7A64">
              <w:rPr>
                <w:rFonts w:ascii="Times New Roman" w:hAnsi="Times New Roman" w:cs="Times New Roman"/>
                <w:sz w:val="24"/>
                <w:szCs w:val="24"/>
              </w:rPr>
              <w:t>3</w:t>
            </w:r>
            <w:r w:rsidRPr="005C7A64">
              <w:rPr>
                <w:rFonts w:ascii="Times New Roman" w:hAnsi="Times New Roman" w:cs="Times New Roman"/>
                <w:sz w:val="24"/>
                <w:szCs w:val="24"/>
              </w:rPr>
              <w:t>.3</w:t>
            </w:r>
            <w:r w:rsidR="006C13A7" w:rsidRPr="005C7A64">
              <w:rPr>
                <w:rFonts w:ascii="Times New Roman" w:hAnsi="Times New Roman" w:cs="Times New Roman"/>
                <w:sz w:val="24"/>
                <w:szCs w:val="24"/>
              </w:rPr>
              <w:t>.</w:t>
            </w:r>
            <w:r w:rsidR="00CE6D8E">
              <w:rPr>
                <w:rFonts w:ascii="Times New Roman" w:hAnsi="Times New Roman" w:cs="Times New Roman"/>
                <w:sz w:val="24"/>
                <w:szCs w:val="24"/>
              </w:rPr>
              <w:t xml:space="preserve"> </w:t>
            </w:r>
            <w:r w:rsidR="006C13A7" w:rsidRPr="005C7A64">
              <w:rPr>
                <w:rFonts w:ascii="Times New Roman" w:hAnsi="Times New Roman" w:cs="Times New Roman"/>
                <w:sz w:val="24"/>
                <w:szCs w:val="24"/>
              </w:rPr>
              <w:t xml:space="preserve">Iš viso 8 kl. mokinių </w:t>
            </w:r>
            <w:r w:rsidR="006C13A7" w:rsidRPr="005C7A64">
              <w:rPr>
                <w:rFonts w:ascii="Times New Roman" w:hAnsi="Times New Roman" w:cs="Times New Roman"/>
                <w:b/>
                <w:sz w:val="24"/>
                <w:szCs w:val="24"/>
              </w:rPr>
              <w:t>skaičius</w:t>
            </w:r>
            <w:r w:rsidR="006C13A7" w:rsidRPr="005C7A64">
              <w:rPr>
                <w:rFonts w:ascii="Times New Roman" w:hAnsi="Times New Roman" w:cs="Times New Roman"/>
                <w:sz w:val="24"/>
                <w:szCs w:val="24"/>
              </w:rPr>
              <w:t xml:space="preserve"> mokykloje:</w:t>
            </w:r>
          </w:p>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r w:rsidRPr="005C7A64">
              <w:rPr>
                <w:rFonts w:ascii="Times New Roman" w:hAnsi="Times New Roman" w:cs="Times New Roman"/>
                <w:color w:val="000000" w:themeColor="text1"/>
                <w:sz w:val="24"/>
                <w:szCs w:val="24"/>
              </w:rPr>
              <w:t>(nurody</w:t>
            </w:r>
            <w:r w:rsidR="00CE6D8E">
              <w:rPr>
                <w:rFonts w:ascii="Times New Roman" w:hAnsi="Times New Roman" w:cs="Times New Roman"/>
                <w:color w:val="000000" w:themeColor="text1"/>
                <w:sz w:val="24"/>
                <w:szCs w:val="24"/>
              </w:rPr>
              <w:t>kite</w:t>
            </w:r>
            <w:r w:rsidRPr="005C7A64">
              <w:rPr>
                <w:rFonts w:ascii="Times New Roman" w:hAnsi="Times New Roman" w:cs="Times New Roman"/>
                <w:color w:val="000000" w:themeColor="text1"/>
                <w:sz w:val="24"/>
                <w:szCs w:val="24"/>
              </w:rPr>
              <w:t xml:space="preserve"> skaičių)</w:t>
            </w:r>
          </w:p>
        </w:tc>
      </w:tr>
      <w:tr w:rsidR="006C13A7" w:rsidRPr="005C7A64" w:rsidTr="00322979">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rsidR="006C13A7" w:rsidRPr="005C7A64" w:rsidRDefault="00D6024F" w:rsidP="00322979">
            <w:pPr>
              <w:tabs>
                <w:tab w:val="left" w:pos="426"/>
              </w:tabs>
              <w:spacing w:line="276" w:lineRule="auto"/>
              <w:contextualSpacing/>
              <w:jc w:val="both"/>
              <w:rPr>
                <w:rFonts w:ascii="Times New Roman" w:hAnsi="Times New Roman" w:cs="Times New Roman"/>
                <w:i/>
                <w:sz w:val="24"/>
                <w:szCs w:val="24"/>
              </w:rPr>
            </w:pPr>
            <w:r>
              <w:rPr>
                <w:rFonts w:ascii="Times New Roman" w:hAnsi="Times New Roman" w:cs="Times New Roman"/>
                <w:i/>
                <w:sz w:val="24"/>
                <w:szCs w:val="24"/>
              </w:rPr>
              <w:t>40</w:t>
            </w:r>
          </w:p>
        </w:tc>
        <w:tc>
          <w:tcPr>
            <w:tcW w:w="7131" w:type="dxa"/>
            <w:gridSpan w:val="2"/>
            <w:tcBorders>
              <w:left w:val="single" w:sz="4" w:space="0" w:color="auto"/>
            </w:tcBorders>
            <w:shd w:val="clear" w:color="auto" w:fill="F2F2F2" w:themeFill="background1" w:themeFillShade="F2"/>
          </w:tcPr>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p>
        </w:tc>
      </w:tr>
      <w:tr w:rsidR="006C13A7" w:rsidRPr="005C7A64" w:rsidTr="00322979">
        <w:trPr>
          <w:trHeight w:val="165"/>
        </w:trPr>
        <w:tc>
          <w:tcPr>
            <w:tcW w:w="9846" w:type="dxa"/>
            <w:gridSpan w:val="3"/>
            <w:shd w:val="clear" w:color="auto" w:fill="F2F2F2" w:themeFill="background1" w:themeFillShade="F2"/>
          </w:tcPr>
          <w:p w:rsidR="006C13A7" w:rsidRPr="005C7A64" w:rsidRDefault="00002410" w:rsidP="00322979">
            <w:pPr>
              <w:tabs>
                <w:tab w:val="left" w:pos="426"/>
              </w:tabs>
              <w:spacing w:line="276" w:lineRule="auto"/>
              <w:contextualSpacing/>
              <w:jc w:val="both"/>
              <w:rPr>
                <w:rFonts w:ascii="Times New Roman" w:hAnsi="Times New Roman" w:cs="Times New Roman"/>
                <w:sz w:val="24"/>
                <w:szCs w:val="24"/>
              </w:rPr>
            </w:pPr>
            <w:r w:rsidRPr="005C7A64">
              <w:rPr>
                <w:rFonts w:ascii="Times New Roman" w:hAnsi="Times New Roman" w:cs="Times New Roman"/>
                <w:sz w:val="24"/>
                <w:szCs w:val="24"/>
              </w:rPr>
              <w:t>1</w:t>
            </w:r>
            <w:r w:rsidR="008A4A14" w:rsidRPr="005C7A64">
              <w:rPr>
                <w:rFonts w:ascii="Times New Roman" w:hAnsi="Times New Roman" w:cs="Times New Roman"/>
                <w:sz w:val="24"/>
                <w:szCs w:val="24"/>
              </w:rPr>
              <w:t>3</w:t>
            </w:r>
            <w:r w:rsidRPr="005C7A64">
              <w:rPr>
                <w:rFonts w:ascii="Times New Roman" w:hAnsi="Times New Roman" w:cs="Times New Roman"/>
                <w:sz w:val="24"/>
                <w:szCs w:val="24"/>
              </w:rPr>
              <w:t>.4</w:t>
            </w:r>
            <w:r w:rsidR="006C13A7" w:rsidRPr="005C7A64">
              <w:rPr>
                <w:rFonts w:ascii="Times New Roman" w:hAnsi="Times New Roman" w:cs="Times New Roman"/>
                <w:sz w:val="24"/>
                <w:szCs w:val="24"/>
              </w:rPr>
              <w:t>.</w:t>
            </w:r>
            <w:r w:rsidR="00CE6D8E">
              <w:rPr>
                <w:rFonts w:ascii="Times New Roman" w:hAnsi="Times New Roman" w:cs="Times New Roman"/>
                <w:sz w:val="24"/>
                <w:szCs w:val="24"/>
              </w:rPr>
              <w:t xml:space="preserve"> </w:t>
            </w:r>
            <w:r w:rsidR="006C13A7" w:rsidRPr="005C7A64">
              <w:rPr>
                <w:rFonts w:ascii="Times New Roman" w:hAnsi="Times New Roman" w:cs="Times New Roman"/>
                <w:sz w:val="24"/>
                <w:szCs w:val="24"/>
              </w:rPr>
              <w:t xml:space="preserve">Vertintas 8 kl. mokinių </w:t>
            </w:r>
            <w:r w:rsidR="006C13A7" w:rsidRPr="005C7A64">
              <w:rPr>
                <w:rFonts w:ascii="Times New Roman" w:hAnsi="Times New Roman" w:cs="Times New Roman"/>
                <w:b/>
                <w:sz w:val="24"/>
                <w:szCs w:val="24"/>
              </w:rPr>
              <w:t>skaičius</w:t>
            </w:r>
            <w:r w:rsidR="00CE6D8E">
              <w:rPr>
                <w:rFonts w:ascii="Times New Roman" w:hAnsi="Times New Roman" w:cs="Times New Roman"/>
                <w:sz w:val="24"/>
                <w:szCs w:val="24"/>
              </w:rPr>
              <w:t>,</w:t>
            </w:r>
            <w:r w:rsidR="006C13A7" w:rsidRPr="005C7A64">
              <w:rPr>
                <w:rFonts w:ascii="Times New Roman" w:hAnsi="Times New Roman" w:cs="Times New Roman"/>
                <w:sz w:val="24"/>
                <w:szCs w:val="24"/>
              </w:rPr>
              <w:t xml:space="preserve"> pasinaudojant standartizuotais testais:</w:t>
            </w:r>
          </w:p>
          <w:p w:rsidR="006C13A7" w:rsidRPr="005C7A64" w:rsidRDefault="006C13A7" w:rsidP="00322979">
            <w:pPr>
              <w:tabs>
                <w:tab w:val="left" w:pos="426"/>
              </w:tabs>
              <w:spacing w:line="276" w:lineRule="auto"/>
              <w:contextualSpacing/>
              <w:jc w:val="both"/>
              <w:rPr>
                <w:rFonts w:ascii="Times New Roman" w:hAnsi="Times New Roman" w:cs="Times New Roman"/>
                <w:i/>
                <w:sz w:val="24"/>
                <w:szCs w:val="24"/>
              </w:rPr>
            </w:pPr>
            <w:r w:rsidRPr="005C7A64">
              <w:rPr>
                <w:rFonts w:ascii="Times New Roman" w:hAnsi="Times New Roman" w:cs="Times New Roman"/>
                <w:color w:val="000000" w:themeColor="text1"/>
                <w:sz w:val="24"/>
                <w:szCs w:val="24"/>
              </w:rPr>
              <w:t>(nurody</w:t>
            </w:r>
            <w:r w:rsidR="00CE6D8E">
              <w:rPr>
                <w:rFonts w:ascii="Times New Roman" w:hAnsi="Times New Roman" w:cs="Times New Roman"/>
                <w:color w:val="000000" w:themeColor="text1"/>
                <w:sz w:val="24"/>
                <w:szCs w:val="24"/>
              </w:rPr>
              <w:t>kite</w:t>
            </w:r>
            <w:r w:rsidRPr="005C7A64">
              <w:rPr>
                <w:rFonts w:ascii="Times New Roman" w:hAnsi="Times New Roman" w:cs="Times New Roman"/>
                <w:color w:val="000000" w:themeColor="text1"/>
                <w:sz w:val="24"/>
                <w:szCs w:val="24"/>
              </w:rPr>
              <w:t xml:space="preserve"> skaičių)</w:t>
            </w:r>
            <w:r w:rsidRPr="005C7A64">
              <w:rPr>
                <w:rFonts w:ascii="Times New Roman" w:hAnsi="Times New Roman" w:cs="Times New Roman"/>
                <w:sz w:val="24"/>
                <w:szCs w:val="24"/>
              </w:rPr>
              <w:t xml:space="preserve"> </w:t>
            </w:r>
          </w:p>
        </w:tc>
      </w:tr>
      <w:tr w:rsidR="006C13A7" w:rsidTr="00322979">
        <w:trPr>
          <w:trHeight w:val="165"/>
        </w:trPr>
        <w:tc>
          <w:tcPr>
            <w:tcW w:w="2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C13A7" w:rsidRDefault="00D6024F" w:rsidP="00322979">
            <w:pPr>
              <w:tabs>
                <w:tab w:val="left" w:pos="426"/>
              </w:tabs>
              <w:spacing w:line="276" w:lineRule="auto"/>
              <w:contextualSpacing/>
              <w:jc w:val="both"/>
              <w:rPr>
                <w:rFonts w:ascii="Times New Roman" w:hAnsi="Times New Roman" w:cs="Times New Roman"/>
                <w:i/>
                <w:sz w:val="24"/>
                <w:szCs w:val="24"/>
              </w:rPr>
            </w:pPr>
            <w:r>
              <w:rPr>
                <w:rFonts w:ascii="Times New Roman" w:hAnsi="Times New Roman" w:cs="Times New Roman"/>
                <w:i/>
                <w:sz w:val="24"/>
                <w:szCs w:val="24"/>
              </w:rPr>
              <w:t>40</w:t>
            </w:r>
          </w:p>
        </w:tc>
        <w:tc>
          <w:tcPr>
            <w:tcW w:w="7116" w:type="dxa"/>
            <w:tcBorders>
              <w:left w:val="single" w:sz="4" w:space="0" w:color="auto"/>
            </w:tcBorders>
            <w:shd w:val="clear" w:color="auto" w:fill="F2F2F2" w:themeFill="background1" w:themeFillShade="F2"/>
          </w:tcPr>
          <w:p w:rsidR="006C13A7" w:rsidRDefault="006C13A7" w:rsidP="00322979">
            <w:pPr>
              <w:tabs>
                <w:tab w:val="left" w:pos="426"/>
              </w:tabs>
              <w:spacing w:line="276" w:lineRule="auto"/>
              <w:contextualSpacing/>
              <w:jc w:val="both"/>
              <w:rPr>
                <w:rFonts w:ascii="Times New Roman" w:hAnsi="Times New Roman" w:cs="Times New Roman"/>
                <w:i/>
                <w:sz w:val="24"/>
                <w:szCs w:val="24"/>
              </w:rPr>
            </w:pPr>
          </w:p>
        </w:tc>
      </w:tr>
    </w:tbl>
    <w:p w:rsidR="00A71069" w:rsidRDefault="00A71069" w:rsidP="00B25E8B">
      <w:pPr>
        <w:tabs>
          <w:tab w:val="left" w:pos="426"/>
        </w:tabs>
        <w:spacing w:line="276" w:lineRule="auto"/>
        <w:ind w:left="858"/>
        <w:contextualSpacing/>
        <w:jc w:val="both"/>
        <w:rPr>
          <w:rFonts w:ascii="Times New Roman" w:hAnsi="Times New Roman" w:cs="Times New Roman"/>
          <w:i/>
          <w:sz w:val="24"/>
          <w:szCs w:val="24"/>
        </w:rPr>
      </w:pPr>
    </w:p>
    <w:p w:rsidR="00702F1F" w:rsidRPr="00702F1F" w:rsidRDefault="00702F1F" w:rsidP="00702F1F">
      <w:pPr>
        <w:spacing w:after="0" w:line="360" w:lineRule="auto"/>
        <w:jc w:val="center"/>
        <w:rPr>
          <w:rFonts w:ascii="Times New Roman" w:eastAsia="Times New Roman" w:hAnsi="Times New Roman" w:cs="Times New Roman"/>
          <w:sz w:val="24"/>
          <w:szCs w:val="24"/>
          <w:lang w:val="en-US"/>
        </w:rPr>
      </w:pPr>
      <w:r w:rsidRPr="00702F1F">
        <w:rPr>
          <w:rFonts w:ascii="Times New Roman" w:eastAsia="Times New Roman" w:hAnsi="Times New Roman" w:cs="Times New Roman"/>
          <w:sz w:val="24"/>
          <w:szCs w:val="24"/>
          <w:lang w:val="en-US"/>
        </w:rPr>
        <w:t>______________________________________</w:t>
      </w:r>
    </w:p>
    <w:p w:rsidR="00642A04" w:rsidRDefault="00642A04">
      <w:pPr>
        <w:spacing w:line="276" w:lineRule="auto"/>
        <w:rPr>
          <w:rFonts w:ascii="Times New Roman" w:hAnsi="Times New Roman" w:cs="Times New Roman"/>
          <w:i/>
          <w:color w:val="00B0F0"/>
          <w:sz w:val="24"/>
          <w:szCs w:val="24"/>
        </w:rPr>
      </w:pPr>
    </w:p>
    <w:sectPr w:rsidR="00642A04" w:rsidSect="00EC0987">
      <w:footerReference w:type="default" r:id="rId75"/>
      <w:footnotePr>
        <w:numFmt w:val="chicago"/>
      </w:footnotePr>
      <w:pgSz w:w="11906" w:h="16838" w:code="9"/>
      <w:pgMar w:top="709" w:right="567" w:bottom="426"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95" w:rsidRDefault="00170E95" w:rsidP="0024797A">
      <w:pPr>
        <w:spacing w:after="0"/>
      </w:pPr>
      <w:r>
        <w:separator/>
      </w:r>
    </w:p>
  </w:endnote>
  <w:endnote w:type="continuationSeparator" w:id="0">
    <w:p w:rsidR="00170E95" w:rsidRDefault="00170E95" w:rsidP="0024797A">
      <w:pPr>
        <w:spacing w:after="0"/>
      </w:pPr>
      <w:r>
        <w:continuationSeparator/>
      </w:r>
    </w:p>
  </w:endnote>
  <w:endnote w:type="continuationNotice" w:id="1">
    <w:p w:rsidR="00170E95" w:rsidRDefault="00170E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95" w:rsidRPr="005E68DE" w:rsidRDefault="00170E95" w:rsidP="00A73DC0">
    <w:pPr>
      <w:pStyle w:val="Porat"/>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95" w:rsidRDefault="00170E95">
    <w:pPr>
      <w:pStyle w:val="Porat"/>
      <w:jc w:val="right"/>
    </w:pPr>
  </w:p>
  <w:p w:rsidR="00170E95" w:rsidRDefault="00170E9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95" w:rsidRDefault="00170E95">
    <w:pPr>
      <w:pStyle w:val="Porat"/>
      <w:jc w:val="right"/>
    </w:pPr>
  </w:p>
  <w:p w:rsidR="00170E95" w:rsidRPr="005E68DE" w:rsidRDefault="00170E95" w:rsidP="00A73DC0">
    <w:pPr>
      <w:pStyle w:val="Por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95" w:rsidRDefault="00170E95" w:rsidP="0024797A">
      <w:pPr>
        <w:spacing w:after="0"/>
      </w:pPr>
      <w:r>
        <w:separator/>
      </w:r>
    </w:p>
  </w:footnote>
  <w:footnote w:type="continuationSeparator" w:id="0">
    <w:p w:rsidR="00170E95" w:rsidRDefault="00170E95" w:rsidP="0024797A">
      <w:pPr>
        <w:spacing w:after="0"/>
      </w:pPr>
      <w:r>
        <w:continuationSeparator/>
      </w:r>
    </w:p>
  </w:footnote>
  <w:footnote w:type="continuationNotice" w:id="1">
    <w:p w:rsidR="00170E95" w:rsidRDefault="00170E95">
      <w:pPr>
        <w:spacing w:after="0"/>
      </w:pPr>
    </w:p>
  </w:footnote>
  <w:footnote w:id="2">
    <w:p w:rsidR="00170E95" w:rsidRPr="005011F8" w:rsidRDefault="00170E95">
      <w:pPr>
        <w:pStyle w:val="Puslapioinaostekstas"/>
        <w:rPr>
          <w:rFonts w:ascii="Times New Roman" w:hAnsi="Times New Roman" w:cs="Times New Roman"/>
          <w:color w:val="000000" w:themeColor="text1"/>
          <w:sz w:val="24"/>
          <w:szCs w:val="24"/>
        </w:rPr>
      </w:pPr>
      <w:r w:rsidRPr="00262B3A">
        <w:rPr>
          <w:rStyle w:val="Puslapioinaosnuoroda"/>
          <w:rFonts w:ascii="Times New Roman" w:hAnsi="Times New Roman" w:cs="Times New Roman"/>
          <w:sz w:val="24"/>
          <w:szCs w:val="24"/>
        </w:rPr>
        <w:t>*</w:t>
      </w:r>
      <w:r w:rsidRPr="00C82FC2">
        <w:rPr>
          <w:rFonts w:ascii="Times New Roman" w:hAnsi="Times New Roman" w:cs="Times New Roman"/>
          <w:sz w:val="24"/>
          <w:szCs w:val="24"/>
        </w:rPr>
        <w:t xml:space="preserve">Bendrojo lavinimo mokyklos veiklos kokybės įsivertinimo rekomendacijos </w:t>
      </w:r>
      <w:r w:rsidRPr="00C82FC2">
        <w:rPr>
          <w:rFonts w:ascii="Times New Roman" w:hAnsi="Times New Roman" w:cs="Times New Roman"/>
          <w:color w:val="000000" w:themeColor="text1"/>
          <w:sz w:val="24"/>
          <w:szCs w:val="24"/>
        </w:rPr>
        <w:t>(</w:t>
      </w:r>
      <w:r w:rsidRPr="00C82FC2">
        <w:rPr>
          <w:rFonts w:ascii="Times New Roman" w:hAnsi="Times New Roman" w:cs="Times New Roman"/>
          <w:sz w:val="24"/>
          <w:szCs w:val="24"/>
        </w:rPr>
        <w:t>2009 m. kovo 30 d. Nr. ISAK-607</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hyperlink r:id="rId1" w:history="1">
        <w:r w:rsidRPr="00CC6E16">
          <w:rPr>
            <w:rStyle w:val="Hipersaitas"/>
            <w:rFonts w:ascii="Times New Roman" w:hAnsi="Times New Roman" w:cs="Times New Roman"/>
            <w:color w:val="auto"/>
            <w:sz w:val="24"/>
            <w:szCs w:val="24"/>
            <w:u w:val="none"/>
          </w:rPr>
          <w:t>www3.lrs.lt/pls/inter3/dokpaieska.showdoc_l?p_id=340787&amp;p_query=&amp;p_tr2</w:t>
        </w:r>
      </w:hyperlink>
      <w:r w:rsidRPr="00CC6E16">
        <w:rPr>
          <w:rFonts w:ascii="Times New Roman" w:hAnsi="Times New Roman" w:cs="Times New Roman"/>
          <w:sz w:val="24"/>
          <w:szCs w:val="24"/>
        </w:rPr>
        <w:t>=</w:t>
      </w:r>
      <w:r w:rsidRPr="00C82FC2">
        <w:rPr>
          <w:rFonts w:ascii="Times New Roman" w:hAnsi="Times New Roman" w:cs="Times New Roman"/>
          <w:color w:val="000000" w:themeColor="text1"/>
          <w:sz w:val="24"/>
          <w:szCs w:val="24"/>
        </w:rPr>
        <w:t>)</w:t>
      </w:r>
    </w:p>
  </w:footnote>
  <w:footnote w:id="3">
    <w:p w:rsidR="00170E95" w:rsidRPr="009F23A3" w:rsidRDefault="00170E95" w:rsidP="000762C7">
      <w:pPr>
        <w:tabs>
          <w:tab w:val="left" w:pos="426"/>
        </w:tabs>
        <w:spacing w:line="276" w:lineRule="auto"/>
        <w:contextualSpacing/>
        <w:jc w:val="both"/>
        <w:rPr>
          <w:rFonts w:ascii="Times New Roman" w:eastAsia="Times New Roman" w:hAnsi="Times New Roman" w:cs="Times New Roman"/>
          <w:sz w:val="24"/>
          <w:szCs w:val="24"/>
          <w:lang w:eastAsia="lt-LT"/>
        </w:rPr>
      </w:pPr>
      <w:r w:rsidRPr="00483FA5">
        <w:rPr>
          <w:rStyle w:val="Puslapioinaosnuoroda"/>
        </w:rPr>
        <w:sym w:font="Symbol" w:char="F02A"/>
      </w:r>
      <w:r w:rsidRPr="0024797A">
        <w:rPr>
          <w:rFonts w:ascii="Times New Roman" w:eastAsia="Times New Roman" w:hAnsi="Times New Roman" w:cs="Times New Roman"/>
          <w:b/>
          <w:bCs/>
          <w:sz w:val="24"/>
          <w:szCs w:val="24"/>
          <w:lang w:eastAsia="lt-LT"/>
        </w:rPr>
        <w:t>Gabūs vaikai</w:t>
      </w:r>
      <w:r w:rsidRPr="0024797A">
        <w:rPr>
          <w:rFonts w:ascii="Times New Roman" w:eastAsia="Times New Roman" w:hAnsi="Times New Roman" w:cs="Times New Roman"/>
          <w:sz w:val="24"/>
          <w:szCs w:val="24"/>
          <w:lang w:eastAsia="lt-LT"/>
        </w:rPr>
        <w:t xml:space="preserve"> </w:t>
      </w:r>
      <w:r w:rsidRPr="007A0F00">
        <w:rPr>
          <w:rFonts w:ascii="Times New Roman" w:hAnsi="Times New Roman" w:cs="Times New Roman"/>
          <w:sz w:val="24"/>
          <w:szCs w:val="24"/>
        </w:rPr>
        <w:t>(2014-</w:t>
      </w:r>
      <w:r>
        <w:rPr>
          <w:rFonts w:ascii="Times New Roman" w:hAnsi="Times New Roman" w:cs="Times New Roman"/>
          <w:sz w:val="24"/>
          <w:szCs w:val="24"/>
        </w:rPr>
        <w:t>01-27, įsakymas</w:t>
      </w:r>
      <w:r w:rsidRPr="0024797A">
        <w:rPr>
          <w:rFonts w:ascii="Times New Roman" w:hAnsi="Times New Roman" w:cs="Times New Roman"/>
          <w:sz w:val="24"/>
          <w:szCs w:val="24"/>
        </w:rPr>
        <w:t xml:space="preserve"> Nr.</w:t>
      </w:r>
      <w:r>
        <w:rPr>
          <w:rFonts w:ascii="Times New Roman" w:hAnsi="Times New Roman" w:cs="Times New Roman"/>
          <w:sz w:val="24"/>
          <w:szCs w:val="24"/>
        </w:rPr>
        <w:t xml:space="preserve"> </w:t>
      </w:r>
      <w:r w:rsidRPr="0024797A">
        <w:rPr>
          <w:rFonts w:ascii="Times New Roman" w:hAnsi="Times New Roman" w:cs="Times New Roman"/>
          <w:sz w:val="24"/>
          <w:szCs w:val="24"/>
        </w:rPr>
        <w:t>V-38</w:t>
      </w:r>
      <w:r>
        <w:rPr>
          <w:rFonts w:ascii="Times New Roman" w:hAnsi="Times New Roman" w:cs="Times New Roman"/>
          <w:sz w:val="24"/>
          <w:szCs w:val="24"/>
        </w:rPr>
        <w:t xml:space="preserve">) </w:t>
      </w:r>
      <w:r w:rsidRPr="0024797A">
        <w:rPr>
          <w:rFonts w:ascii="Times New Roman" w:eastAsia="Times New Roman" w:hAnsi="Times New Roman" w:cs="Times New Roman"/>
          <w:sz w:val="24"/>
          <w:szCs w:val="24"/>
          <w:lang w:eastAsia="lt-LT"/>
        </w:rPr>
        <w:t>– tai vaikai, galintys efektyviai įgyti žinių ir mokėjimų; juos pritaikyti naujoms problemoms spręsti; sparčiai mokytis iš patirties. Jų intelektinių gebėjimų lygis yra labai aukštas (individualiai testuojamųjų standartizuotais intelekto testais intelekto koeficientas yra du standartiniai nuokrypiai ar daugiau nei vidurkis). Turėdami šiuos intelektinius gebėjimus, gabūs vaikai lenkia arba pajėgūs pralenkti panašios patirties ir aplinkos bendraamžius savo vienos ar kelių mokslo sričių akademiniais pasiekimais. Šiems vaikams būdingas aukštas kūrybiškumo lygis</w:t>
      </w:r>
      <w:r>
        <w:rPr>
          <w:rFonts w:ascii="Times New Roman" w:eastAsia="Times New Roman" w:hAnsi="Times New Roman" w:cs="Times New Roman"/>
          <w:sz w:val="24"/>
          <w:szCs w:val="24"/>
          <w:lang w:eastAsia="lt-LT"/>
        </w:rPr>
        <w:t>.</w:t>
      </w:r>
    </w:p>
    <w:p w:rsidR="00170E95" w:rsidRPr="0042494B" w:rsidRDefault="00060319" w:rsidP="000762C7">
      <w:pPr>
        <w:tabs>
          <w:tab w:val="left" w:pos="426"/>
        </w:tabs>
        <w:spacing w:line="276" w:lineRule="auto"/>
        <w:jc w:val="both"/>
        <w:rPr>
          <w:rFonts w:ascii="Times New Roman" w:hAnsi="Times New Roman" w:cs="Times New Roman"/>
          <w:color w:val="0000FF" w:themeColor="hyperlink"/>
          <w:sz w:val="24"/>
          <w:szCs w:val="24"/>
        </w:rPr>
      </w:pPr>
      <w:hyperlink r:id="rId2" w:history="1">
        <w:r w:rsidR="00170E95" w:rsidRPr="0042494B">
          <w:rPr>
            <w:rStyle w:val="Hipersaitas"/>
            <w:rFonts w:ascii="Times New Roman" w:hAnsi="Times New Roman" w:cs="Times New Roman"/>
            <w:color w:val="auto"/>
            <w:sz w:val="24"/>
            <w:szCs w:val="24"/>
            <w:u w:val="none"/>
          </w:rPr>
          <w:t>www.e-tar.lt/portal/legalAct.html?documentId=98ea2cb0898b11e397b5c02d3197f382</w:t>
        </w:r>
      </w:hyperlink>
    </w:p>
  </w:footnote>
  <w:footnote w:id="4">
    <w:p w:rsidR="00170E95" w:rsidRPr="00CC6E16" w:rsidRDefault="00170E95" w:rsidP="00314586">
      <w:pPr>
        <w:tabs>
          <w:tab w:val="left" w:pos="426"/>
        </w:tabs>
        <w:spacing w:after="0" w:line="276" w:lineRule="auto"/>
        <w:contextualSpacing/>
        <w:jc w:val="both"/>
        <w:rPr>
          <w:rFonts w:ascii="Times New Roman" w:hAnsi="Times New Roman" w:cs="Times New Roman"/>
          <w:sz w:val="24"/>
          <w:szCs w:val="24"/>
        </w:rPr>
      </w:pPr>
      <w:r w:rsidRPr="00CE6D8E">
        <w:rPr>
          <w:rStyle w:val="Puslapioinaosnuoroda"/>
        </w:rPr>
        <w:t>**</w:t>
      </w:r>
      <w:r w:rsidRPr="00CC6E16">
        <w:rPr>
          <w:rFonts w:ascii="Times New Roman" w:hAnsi="Times New Roman" w:cs="Times New Roman"/>
          <w:b/>
          <w:sz w:val="24"/>
          <w:szCs w:val="24"/>
        </w:rPr>
        <w:t>Mokinio daroma pažanga</w:t>
      </w:r>
      <w:r w:rsidRPr="00CC6E16">
        <w:rPr>
          <w:rFonts w:ascii="Times New Roman" w:hAnsi="Times New Roman" w:cs="Times New Roman"/>
          <w:sz w:val="24"/>
          <w:szCs w:val="24"/>
        </w:rPr>
        <w:t xml:space="preserve"> (2004-02-25, Nr. ISAK-256): </w:t>
      </w:r>
    </w:p>
    <w:p w:rsidR="00170E95" w:rsidRPr="0011643E" w:rsidRDefault="00170E95" w:rsidP="00314586">
      <w:pPr>
        <w:pStyle w:val="Puslapioinaostekstas"/>
        <w:rPr>
          <w:rFonts w:ascii="Times New Roman" w:hAnsi="Times New Roman" w:cs="Times New Roman"/>
          <w:i/>
          <w:sz w:val="24"/>
          <w:szCs w:val="24"/>
          <w:u w:val="single"/>
        </w:rPr>
      </w:pPr>
      <w:r w:rsidRPr="0024797A">
        <w:rPr>
          <w:rFonts w:ascii="Times New Roman" w:hAnsi="Times New Roman" w:cs="Times New Roman"/>
          <w:b/>
          <w:bCs/>
          <w:sz w:val="24"/>
          <w:szCs w:val="24"/>
        </w:rPr>
        <w:t xml:space="preserve">Individualios pažangos (idiografinis) vertinimas </w:t>
      </w:r>
      <w:r w:rsidRPr="0024797A">
        <w:rPr>
          <w:rFonts w:ascii="Times New Roman" w:hAnsi="Times New Roman" w:cs="Times New Roman"/>
          <w:sz w:val="24"/>
          <w:szCs w:val="24"/>
        </w:rPr>
        <w:t>– vertinimo principas, pagal kurį</w:t>
      </w:r>
      <w:r>
        <w:rPr>
          <w:rFonts w:ascii="Times New Roman" w:hAnsi="Times New Roman" w:cs="Times New Roman"/>
          <w:sz w:val="24"/>
          <w:szCs w:val="24"/>
        </w:rPr>
        <w:t>,</w:t>
      </w:r>
      <w:r w:rsidRPr="0024797A">
        <w:rPr>
          <w:rFonts w:ascii="Times New Roman" w:hAnsi="Times New Roman" w:cs="Times New Roman"/>
          <w:sz w:val="24"/>
          <w:szCs w:val="24"/>
        </w:rPr>
        <w:t xml:space="preserve"> lyginant dabartinius mokinio pasiekimus su ankstesniaisiais</w:t>
      </w:r>
      <w:r>
        <w:rPr>
          <w:rFonts w:ascii="Times New Roman" w:hAnsi="Times New Roman" w:cs="Times New Roman"/>
          <w:sz w:val="24"/>
          <w:szCs w:val="24"/>
        </w:rPr>
        <w:t>,</w:t>
      </w:r>
      <w:r w:rsidRPr="0024797A">
        <w:rPr>
          <w:rFonts w:ascii="Times New Roman" w:hAnsi="Times New Roman" w:cs="Times New Roman"/>
          <w:sz w:val="24"/>
          <w:szCs w:val="24"/>
        </w:rPr>
        <w:t xml:space="preserve"> stebi</w:t>
      </w:r>
      <w:r>
        <w:rPr>
          <w:rFonts w:ascii="Times New Roman" w:hAnsi="Times New Roman" w:cs="Times New Roman"/>
          <w:sz w:val="24"/>
          <w:szCs w:val="24"/>
        </w:rPr>
        <w:t xml:space="preserve">ma ir vertinama daroma pažanga. </w:t>
      </w:r>
      <w:hyperlink r:id="rId3" w:history="1">
        <w:r w:rsidRPr="00CC6E16">
          <w:rPr>
            <w:rStyle w:val="Hipersaitas"/>
            <w:rFonts w:ascii="Times New Roman" w:hAnsi="Times New Roman" w:cs="Times New Roman"/>
            <w:color w:val="auto"/>
            <w:sz w:val="24"/>
            <w:szCs w:val="24"/>
            <w:u w:val="none"/>
          </w:rPr>
          <w:t>www.upc.smm.lt/ekspertavimas/biblioteka/failai/samprata.pdf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66033"/>
      <w:docPartObj>
        <w:docPartGallery w:val="Page Numbers (Top of Page)"/>
        <w:docPartUnique/>
      </w:docPartObj>
    </w:sdtPr>
    <w:sdtEndPr/>
    <w:sdtContent>
      <w:p w:rsidR="00170E95" w:rsidRDefault="00060319">
        <w:pPr>
          <w:pStyle w:val="Antrats"/>
          <w:jc w:val="center"/>
        </w:pPr>
        <w:r>
          <w:fldChar w:fldCharType="begin"/>
        </w:r>
        <w:r>
          <w:instrText>PAGE   \* MERGEFORMAT</w:instrText>
        </w:r>
        <w:r>
          <w:fldChar w:fldCharType="separate"/>
        </w:r>
        <w:r>
          <w:rPr>
            <w:noProof/>
          </w:rPr>
          <w:t>4</w:t>
        </w:r>
        <w:r>
          <w:rPr>
            <w:noProof/>
          </w:rPr>
          <w:fldChar w:fldCharType="end"/>
        </w:r>
      </w:p>
    </w:sdtContent>
  </w:sdt>
  <w:p w:rsidR="00170E95" w:rsidRDefault="00170E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F3B"/>
    <w:multiLevelType w:val="hybridMultilevel"/>
    <w:tmpl w:val="DE981C00"/>
    <w:lvl w:ilvl="0" w:tplc="B574C5A6">
      <w:start w:val="2014"/>
      <w:numFmt w:val="bullet"/>
      <w:lvlText w:val="-"/>
      <w:lvlJc w:val="left"/>
      <w:pPr>
        <w:ind w:left="1352" w:hanging="360"/>
      </w:pPr>
      <w:rPr>
        <w:rFonts w:ascii="Calibri" w:eastAsiaTheme="minorHAnsi" w:hAnsi="Calibri" w:cstheme="minorBidi" w:hint="default"/>
        <w:color w:val="000000" w:themeColor="text1"/>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
    <w:nsid w:val="0F6A7770"/>
    <w:multiLevelType w:val="hybridMultilevel"/>
    <w:tmpl w:val="CBAC335C"/>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2E870CB"/>
    <w:multiLevelType w:val="hybridMultilevel"/>
    <w:tmpl w:val="CAD49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BA673F1"/>
    <w:multiLevelType w:val="hybridMultilevel"/>
    <w:tmpl w:val="675487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C0C3B5F"/>
    <w:multiLevelType w:val="hybridMultilevel"/>
    <w:tmpl w:val="D6D2C5D4"/>
    <w:lvl w:ilvl="0" w:tplc="E3B06900">
      <w:start w:val="1"/>
      <w:numFmt w:val="decimal"/>
      <w:lvlText w:val="%1."/>
      <w:lvlJc w:val="left"/>
      <w:pPr>
        <w:ind w:left="858"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46D6D"/>
    <w:multiLevelType w:val="hybridMultilevel"/>
    <w:tmpl w:val="DBA6EF38"/>
    <w:lvl w:ilvl="0" w:tplc="11C4F8F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29DC0E1B"/>
    <w:multiLevelType w:val="hybridMultilevel"/>
    <w:tmpl w:val="535454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A4E2F17"/>
    <w:multiLevelType w:val="hybridMultilevel"/>
    <w:tmpl w:val="7CCE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57CE1"/>
    <w:multiLevelType w:val="hybridMultilevel"/>
    <w:tmpl w:val="556EEC9C"/>
    <w:lvl w:ilvl="0" w:tplc="116A5B26">
      <w:start w:val="1"/>
      <w:numFmt w:val="lowerLetter"/>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F8C4992"/>
    <w:multiLevelType w:val="multilevel"/>
    <w:tmpl w:val="4BBA7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6C52CC"/>
    <w:multiLevelType w:val="hybridMultilevel"/>
    <w:tmpl w:val="EC60E6A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E77285C"/>
    <w:multiLevelType w:val="hybridMultilevel"/>
    <w:tmpl w:val="29027564"/>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3816DAC"/>
    <w:multiLevelType w:val="hybridMultilevel"/>
    <w:tmpl w:val="B6F0B94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1666D0F"/>
    <w:multiLevelType w:val="hybridMultilevel"/>
    <w:tmpl w:val="C40457A4"/>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508699F"/>
    <w:multiLevelType w:val="hybridMultilevel"/>
    <w:tmpl w:val="D6CC120A"/>
    <w:lvl w:ilvl="0" w:tplc="70A6EF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6844A7E"/>
    <w:multiLevelType w:val="hybridMultilevel"/>
    <w:tmpl w:val="5588B91C"/>
    <w:lvl w:ilvl="0" w:tplc="0E8E983A">
      <w:start w:val="1"/>
      <w:numFmt w:val="bullet"/>
      <w:lvlText w:val=""/>
      <w:lvlJc w:val="left"/>
      <w:pPr>
        <w:ind w:left="801" w:hanging="360"/>
      </w:pPr>
      <w:rPr>
        <w:rFonts w:ascii="Symbol" w:hAnsi="Symbol" w:hint="default"/>
        <w:color w:val="auto"/>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16">
    <w:nsid w:val="56D852DD"/>
    <w:multiLevelType w:val="hybridMultilevel"/>
    <w:tmpl w:val="442A5D10"/>
    <w:lvl w:ilvl="0" w:tplc="B24E02A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9723FBD"/>
    <w:multiLevelType w:val="hybridMultilevel"/>
    <w:tmpl w:val="507C3266"/>
    <w:lvl w:ilvl="0" w:tplc="EEEC56C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C57425D"/>
    <w:multiLevelType w:val="multilevel"/>
    <w:tmpl w:val="6082F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ED1289"/>
    <w:multiLevelType w:val="multilevel"/>
    <w:tmpl w:val="96F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C382D"/>
    <w:multiLevelType w:val="hybridMultilevel"/>
    <w:tmpl w:val="14DCB396"/>
    <w:lvl w:ilvl="0" w:tplc="E7CAF44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1">
    <w:nsid w:val="662278E1"/>
    <w:multiLevelType w:val="hybridMultilevel"/>
    <w:tmpl w:val="D6CC120A"/>
    <w:lvl w:ilvl="0" w:tplc="70A6EF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BCE1D53"/>
    <w:multiLevelType w:val="hybridMultilevel"/>
    <w:tmpl w:val="58B8F7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B5E0AE9"/>
    <w:multiLevelType w:val="hybridMultilevel"/>
    <w:tmpl w:val="9F0C1EB0"/>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E5C6ED4"/>
    <w:multiLevelType w:val="hybridMultilevel"/>
    <w:tmpl w:val="2B4EC3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
  </w:num>
  <w:num w:numId="5">
    <w:abstractNumId w:val="15"/>
  </w:num>
  <w:num w:numId="6">
    <w:abstractNumId w:val="8"/>
  </w:num>
  <w:num w:numId="7">
    <w:abstractNumId w:val="17"/>
  </w:num>
  <w:num w:numId="8">
    <w:abstractNumId w:val="23"/>
  </w:num>
  <w:num w:numId="9">
    <w:abstractNumId w:val="14"/>
  </w:num>
  <w:num w:numId="10">
    <w:abstractNumId w:val="16"/>
  </w:num>
  <w:num w:numId="11">
    <w:abstractNumId w:val="12"/>
  </w:num>
  <w:num w:numId="12">
    <w:abstractNumId w:val="2"/>
  </w:num>
  <w:num w:numId="13">
    <w:abstractNumId w:val="11"/>
  </w:num>
  <w:num w:numId="14">
    <w:abstractNumId w:val="7"/>
  </w:num>
  <w:num w:numId="15">
    <w:abstractNumId w:val="0"/>
  </w:num>
  <w:num w:numId="16">
    <w:abstractNumId w:val="22"/>
  </w:num>
  <w:num w:numId="17">
    <w:abstractNumId w:val="19"/>
  </w:num>
  <w:num w:numId="18">
    <w:abstractNumId w:val="21"/>
  </w:num>
  <w:num w:numId="19">
    <w:abstractNumId w:val="24"/>
  </w:num>
  <w:num w:numId="20">
    <w:abstractNumId w:val="20"/>
  </w:num>
  <w:num w:numId="21">
    <w:abstractNumId w:val="9"/>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liogerienė Lina">
    <w15:presenceInfo w15:providerId="AD" w15:userId="S-1-5-21-57989841-1060284298-1417001333-6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247"/>
  <w:hyphenationZone w:val="396"/>
  <w:characterSpacingControl w:val="doNotCompress"/>
  <w:hdrShapeDefaults>
    <o:shapedefaults v:ext="edit" spidmax="1044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C7"/>
    <w:rsid w:val="00002410"/>
    <w:rsid w:val="00003BA7"/>
    <w:rsid w:val="0000467C"/>
    <w:rsid w:val="00011AC4"/>
    <w:rsid w:val="000273B0"/>
    <w:rsid w:val="00052FDD"/>
    <w:rsid w:val="000554B1"/>
    <w:rsid w:val="00060319"/>
    <w:rsid w:val="00062D72"/>
    <w:rsid w:val="00063F99"/>
    <w:rsid w:val="00064162"/>
    <w:rsid w:val="0006774F"/>
    <w:rsid w:val="00070E76"/>
    <w:rsid w:val="00071E67"/>
    <w:rsid w:val="00072F69"/>
    <w:rsid w:val="000762C7"/>
    <w:rsid w:val="0008208F"/>
    <w:rsid w:val="00082FE9"/>
    <w:rsid w:val="00084179"/>
    <w:rsid w:val="00085639"/>
    <w:rsid w:val="0008574A"/>
    <w:rsid w:val="00087225"/>
    <w:rsid w:val="000B6251"/>
    <w:rsid w:val="000C088E"/>
    <w:rsid w:val="000C2E88"/>
    <w:rsid w:val="000C3727"/>
    <w:rsid w:val="000D4794"/>
    <w:rsid w:val="000D5C57"/>
    <w:rsid w:val="000D6CC6"/>
    <w:rsid w:val="000E2AD7"/>
    <w:rsid w:val="000E39E2"/>
    <w:rsid w:val="000E4EBA"/>
    <w:rsid w:val="000F2916"/>
    <w:rsid w:val="0010513F"/>
    <w:rsid w:val="00105380"/>
    <w:rsid w:val="00112AB7"/>
    <w:rsid w:val="0011643E"/>
    <w:rsid w:val="00117FDD"/>
    <w:rsid w:val="0012055E"/>
    <w:rsid w:val="00121F41"/>
    <w:rsid w:val="00132BE3"/>
    <w:rsid w:val="00134CC7"/>
    <w:rsid w:val="0013521B"/>
    <w:rsid w:val="00136DB0"/>
    <w:rsid w:val="00137BCA"/>
    <w:rsid w:val="001524AF"/>
    <w:rsid w:val="00157812"/>
    <w:rsid w:val="00160F20"/>
    <w:rsid w:val="001700BD"/>
    <w:rsid w:val="00170E95"/>
    <w:rsid w:val="00175FA8"/>
    <w:rsid w:val="001776F4"/>
    <w:rsid w:val="00180A39"/>
    <w:rsid w:val="00187B76"/>
    <w:rsid w:val="001A1957"/>
    <w:rsid w:val="001A22D9"/>
    <w:rsid w:val="001A460D"/>
    <w:rsid w:val="001B2665"/>
    <w:rsid w:val="001D0CFE"/>
    <w:rsid w:val="001D400B"/>
    <w:rsid w:val="001F35F3"/>
    <w:rsid w:val="001F58B7"/>
    <w:rsid w:val="002020F4"/>
    <w:rsid w:val="0020449C"/>
    <w:rsid w:val="002076D4"/>
    <w:rsid w:val="00211B88"/>
    <w:rsid w:val="00216B23"/>
    <w:rsid w:val="00217F30"/>
    <w:rsid w:val="002235F7"/>
    <w:rsid w:val="00232B22"/>
    <w:rsid w:val="00235C22"/>
    <w:rsid w:val="00243A9F"/>
    <w:rsid w:val="00243FBD"/>
    <w:rsid w:val="0024413C"/>
    <w:rsid w:val="00244F0F"/>
    <w:rsid w:val="00245518"/>
    <w:rsid w:val="0024797A"/>
    <w:rsid w:val="00247B6D"/>
    <w:rsid w:val="00256E87"/>
    <w:rsid w:val="00256F3F"/>
    <w:rsid w:val="00257308"/>
    <w:rsid w:val="0025757F"/>
    <w:rsid w:val="00262B3A"/>
    <w:rsid w:val="00270AE2"/>
    <w:rsid w:val="00274C05"/>
    <w:rsid w:val="00277D43"/>
    <w:rsid w:val="00280362"/>
    <w:rsid w:val="0028075F"/>
    <w:rsid w:val="00281C26"/>
    <w:rsid w:val="002853B7"/>
    <w:rsid w:val="00285686"/>
    <w:rsid w:val="00287116"/>
    <w:rsid w:val="002B1B58"/>
    <w:rsid w:val="002C3ED6"/>
    <w:rsid w:val="002C6FF4"/>
    <w:rsid w:val="002F1F93"/>
    <w:rsid w:val="003107CB"/>
    <w:rsid w:val="00311D28"/>
    <w:rsid w:val="00314586"/>
    <w:rsid w:val="003150AF"/>
    <w:rsid w:val="00316747"/>
    <w:rsid w:val="003172AC"/>
    <w:rsid w:val="00320260"/>
    <w:rsid w:val="00322979"/>
    <w:rsid w:val="00323A6A"/>
    <w:rsid w:val="00335BF5"/>
    <w:rsid w:val="00340B36"/>
    <w:rsid w:val="00342E06"/>
    <w:rsid w:val="00343D61"/>
    <w:rsid w:val="003459CD"/>
    <w:rsid w:val="00346559"/>
    <w:rsid w:val="00350520"/>
    <w:rsid w:val="0036030A"/>
    <w:rsid w:val="003722D8"/>
    <w:rsid w:val="0037437B"/>
    <w:rsid w:val="00382006"/>
    <w:rsid w:val="00390C27"/>
    <w:rsid w:val="00394516"/>
    <w:rsid w:val="003A188C"/>
    <w:rsid w:val="003A36EB"/>
    <w:rsid w:val="003A39DA"/>
    <w:rsid w:val="003B001C"/>
    <w:rsid w:val="003B6F81"/>
    <w:rsid w:val="003C2EB1"/>
    <w:rsid w:val="003C7F7E"/>
    <w:rsid w:val="003D2790"/>
    <w:rsid w:val="003D6132"/>
    <w:rsid w:val="003E1BA7"/>
    <w:rsid w:val="003E3F98"/>
    <w:rsid w:val="003F08CF"/>
    <w:rsid w:val="00400038"/>
    <w:rsid w:val="004140E9"/>
    <w:rsid w:val="0042494B"/>
    <w:rsid w:val="00433529"/>
    <w:rsid w:val="0043431F"/>
    <w:rsid w:val="004353BE"/>
    <w:rsid w:val="00457BDE"/>
    <w:rsid w:val="00463785"/>
    <w:rsid w:val="00465F39"/>
    <w:rsid w:val="00466EF3"/>
    <w:rsid w:val="0047391C"/>
    <w:rsid w:val="00476300"/>
    <w:rsid w:val="0048119F"/>
    <w:rsid w:val="00481AC3"/>
    <w:rsid w:val="00483FA5"/>
    <w:rsid w:val="004907E8"/>
    <w:rsid w:val="004945E2"/>
    <w:rsid w:val="00495B01"/>
    <w:rsid w:val="00496811"/>
    <w:rsid w:val="0049716B"/>
    <w:rsid w:val="004A3F8D"/>
    <w:rsid w:val="004A6E8E"/>
    <w:rsid w:val="004B1716"/>
    <w:rsid w:val="004C4698"/>
    <w:rsid w:val="004C7954"/>
    <w:rsid w:val="004D08B4"/>
    <w:rsid w:val="004D11FC"/>
    <w:rsid w:val="004D1258"/>
    <w:rsid w:val="004D509F"/>
    <w:rsid w:val="004D6901"/>
    <w:rsid w:val="004E157C"/>
    <w:rsid w:val="004E1EA6"/>
    <w:rsid w:val="004F1272"/>
    <w:rsid w:val="004F4C22"/>
    <w:rsid w:val="004F600D"/>
    <w:rsid w:val="004F6864"/>
    <w:rsid w:val="005011F8"/>
    <w:rsid w:val="0051018E"/>
    <w:rsid w:val="00515A03"/>
    <w:rsid w:val="00517623"/>
    <w:rsid w:val="00523463"/>
    <w:rsid w:val="00551741"/>
    <w:rsid w:val="00582293"/>
    <w:rsid w:val="0058411D"/>
    <w:rsid w:val="00585E4B"/>
    <w:rsid w:val="00591173"/>
    <w:rsid w:val="00594906"/>
    <w:rsid w:val="005A6367"/>
    <w:rsid w:val="005B051B"/>
    <w:rsid w:val="005B125C"/>
    <w:rsid w:val="005C4881"/>
    <w:rsid w:val="005C7A64"/>
    <w:rsid w:val="005D05A8"/>
    <w:rsid w:val="005D46B5"/>
    <w:rsid w:val="005D5131"/>
    <w:rsid w:val="005D5805"/>
    <w:rsid w:val="005E68DE"/>
    <w:rsid w:val="005F372E"/>
    <w:rsid w:val="00604ABF"/>
    <w:rsid w:val="00611731"/>
    <w:rsid w:val="00611815"/>
    <w:rsid w:val="0061224F"/>
    <w:rsid w:val="00617FC7"/>
    <w:rsid w:val="006208DE"/>
    <w:rsid w:val="00633B0E"/>
    <w:rsid w:val="00634246"/>
    <w:rsid w:val="00634B4B"/>
    <w:rsid w:val="00634CCA"/>
    <w:rsid w:val="00642A04"/>
    <w:rsid w:val="00645072"/>
    <w:rsid w:val="00645D9D"/>
    <w:rsid w:val="0065085D"/>
    <w:rsid w:val="00651422"/>
    <w:rsid w:val="00651628"/>
    <w:rsid w:val="006618F5"/>
    <w:rsid w:val="006702D3"/>
    <w:rsid w:val="00670FA4"/>
    <w:rsid w:val="006761F9"/>
    <w:rsid w:val="00687088"/>
    <w:rsid w:val="0069045D"/>
    <w:rsid w:val="00692328"/>
    <w:rsid w:val="00692378"/>
    <w:rsid w:val="006942B8"/>
    <w:rsid w:val="006A3D69"/>
    <w:rsid w:val="006B50B5"/>
    <w:rsid w:val="006B6E66"/>
    <w:rsid w:val="006C13A7"/>
    <w:rsid w:val="006C6ED6"/>
    <w:rsid w:val="006D04A5"/>
    <w:rsid w:val="006D248E"/>
    <w:rsid w:val="006D531F"/>
    <w:rsid w:val="006D6D41"/>
    <w:rsid w:val="006E10FD"/>
    <w:rsid w:val="006E254D"/>
    <w:rsid w:val="006E3DF8"/>
    <w:rsid w:val="006F5691"/>
    <w:rsid w:val="006F7C3D"/>
    <w:rsid w:val="00702C6B"/>
    <w:rsid w:val="00702F1F"/>
    <w:rsid w:val="00707C8A"/>
    <w:rsid w:val="0071168E"/>
    <w:rsid w:val="00711A67"/>
    <w:rsid w:val="0071293A"/>
    <w:rsid w:val="007210B5"/>
    <w:rsid w:val="00722D64"/>
    <w:rsid w:val="007330F2"/>
    <w:rsid w:val="00733C74"/>
    <w:rsid w:val="00737093"/>
    <w:rsid w:val="00744F2B"/>
    <w:rsid w:val="007468E1"/>
    <w:rsid w:val="007715AA"/>
    <w:rsid w:val="00774B87"/>
    <w:rsid w:val="00785085"/>
    <w:rsid w:val="0078787B"/>
    <w:rsid w:val="0079631E"/>
    <w:rsid w:val="007A2420"/>
    <w:rsid w:val="007A5F77"/>
    <w:rsid w:val="007B175F"/>
    <w:rsid w:val="007C6891"/>
    <w:rsid w:val="007D1442"/>
    <w:rsid w:val="007D27DD"/>
    <w:rsid w:val="007D2A31"/>
    <w:rsid w:val="007E005A"/>
    <w:rsid w:val="007E02EC"/>
    <w:rsid w:val="007E4F0A"/>
    <w:rsid w:val="007E6763"/>
    <w:rsid w:val="007F4FD8"/>
    <w:rsid w:val="007F79DA"/>
    <w:rsid w:val="008060DB"/>
    <w:rsid w:val="00811706"/>
    <w:rsid w:val="0081462D"/>
    <w:rsid w:val="00822078"/>
    <w:rsid w:val="00824BE0"/>
    <w:rsid w:val="00836153"/>
    <w:rsid w:val="0084044B"/>
    <w:rsid w:val="00842AA5"/>
    <w:rsid w:val="00842FEA"/>
    <w:rsid w:val="008450A8"/>
    <w:rsid w:val="0084517C"/>
    <w:rsid w:val="00856318"/>
    <w:rsid w:val="00861D0D"/>
    <w:rsid w:val="008626C6"/>
    <w:rsid w:val="00864EFA"/>
    <w:rsid w:val="0086689B"/>
    <w:rsid w:val="00871082"/>
    <w:rsid w:val="00872291"/>
    <w:rsid w:val="00872C99"/>
    <w:rsid w:val="00872DF4"/>
    <w:rsid w:val="00877B93"/>
    <w:rsid w:val="00884AD0"/>
    <w:rsid w:val="008978B5"/>
    <w:rsid w:val="008A4A14"/>
    <w:rsid w:val="008B7A79"/>
    <w:rsid w:val="008C36E2"/>
    <w:rsid w:val="008C4D36"/>
    <w:rsid w:val="008C7E94"/>
    <w:rsid w:val="008D364F"/>
    <w:rsid w:val="008D6A3B"/>
    <w:rsid w:val="008E6ABD"/>
    <w:rsid w:val="008F05CE"/>
    <w:rsid w:val="00903E4D"/>
    <w:rsid w:val="00906C3C"/>
    <w:rsid w:val="00910F3F"/>
    <w:rsid w:val="00914C63"/>
    <w:rsid w:val="00920EDF"/>
    <w:rsid w:val="00925648"/>
    <w:rsid w:val="00936815"/>
    <w:rsid w:val="00946DA6"/>
    <w:rsid w:val="00951D67"/>
    <w:rsid w:val="009555C3"/>
    <w:rsid w:val="00962D07"/>
    <w:rsid w:val="00971EB6"/>
    <w:rsid w:val="009752EB"/>
    <w:rsid w:val="00981CC1"/>
    <w:rsid w:val="009841B4"/>
    <w:rsid w:val="00991E1C"/>
    <w:rsid w:val="00992E7B"/>
    <w:rsid w:val="00995458"/>
    <w:rsid w:val="009A3917"/>
    <w:rsid w:val="009A3BEC"/>
    <w:rsid w:val="009B1A61"/>
    <w:rsid w:val="009B279A"/>
    <w:rsid w:val="009C38F7"/>
    <w:rsid w:val="009C5953"/>
    <w:rsid w:val="009C6A17"/>
    <w:rsid w:val="009D2DE1"/>
    <w:rsid w:val="009D4952"/>
    <w:rsid w:val="009D4ED9"/>
    <w:rsid w:val="009D5447"/>
    <w:rsid w:val="009E3EF4"/>
    <w:rsid w:val="009E4846"/>
    <w:rsid w:val="009E64EE"/>
    <w:rsid w:val="009F23A3"/>
    <w:rsid w:val="009F6D3E"/>
    <w:rsid w:val="00A02734"/>
    <w:rsid w:val="00A04DA1"/>
    <w:rsid w:val="00A165D4"/>
    <w:rsid w:val="00A16B22"/>
    <w:rsid w:val="00A20436"/>
    <w:rsid w:val="00A225E0"/>
    <w:rsid w:val="00A24968"/>
    <w:rsid w:val="00A4690A"/>
    <w:rsid w:val="00A5321D"/>
    <w:rsid w:val="00A64EDF"/>
    <w:rsid w:val="00A71069"/>
    <w:rsid w:val="00A73DC0"/>
    <w:rsid w:val="00A90117"/>
    <w:rsid w:val="00A93EC6"/>
    <w:rsid w:val="00A948C1"/>
    <w:rsid w:val="00AA50D7"/>
    <w:rsid w:val="00AA6DBE"/>
    <w:rsid w:val="00AA74BC"/>
    <w:rsid w:val="00AB19B1"/>
    <w:rsid w:val="00AB2CBF"/>
    <w:rsid w:val="00AB4C19"/>
    <w:rsid w:val="00AB7756"/>
    <w:rsid w:val="00AC5B28"/>
    <w:rsid w:val="00AD0389"/>
    <w:rsid w:val="00AD1892"/>
    <w:rsid w:val="00AE3989"/>
    <w:rsid w:val="00AE789C"/>
    <w:rsid w:val="00AF238E"/>
    <w:rsid w:val="00AF749C"/>
    <w:rsid w:val="00B06F62"/>
    <w:rsid w:val="00B07B97"/>
    <w:rsid w:val="00B17374"/>
    <w:rsid w:val="00B174F1"/>
    <w:rsid w:val="00B218C9"/>
    <w:rsid w:val="00B25E8B"/>
    <w:rsid w:val="00B26B90"/>
    <w:rsid w:val="00B321CC"/>
    <w:rsid w:val="00B321FA"/>
    <w:rsid w:val="00B32B5F"/>
    <w:rsid w:val="00B35FE6"/>
    <w:rsid w:val="00B36E24"/>
    <w:rsid w:val="00B42632"/>
    <w:rsid w:val="00B44068"/>
    <w:rsid w:val="00B502AA"/>
    <w:rsid w:val="00B5123E"/>
    <w:rsid w:val="00B67301"/>
    <w:rsid w:val="00B708EF"/>
    <w:rsid w:val="00B70C13"/>
    <w:rsid w:val="00B77539"/>
    <w:rsid w:val="00B83C89"/>
    <w:rsid w:val="00B84B47"/>
    <w:rsid w:val="00B87C3D"/>
    <w:rsid w:val="00B93782"/>
    <w:rsid w:val="00BA1604"/>
    <w:rsid w:val="00BB4331"/>
    <w:rsid w:val="00BB6D3B"/>
    <w:rsid w:val="00BC4266"/>
    <w:rsid w:val="00BD2C36"/>
    <w:rsid w:val="00BD6AB5"/>
    <w:rsid w:val="00BE73B9"/>
    <w:rsid w:val="00BF6A14"/>
    <w:rsid w:val="00C01325"/>
    <w:rsid w:val="00C03130"/>
    <w:rsid w:val="00C077EA"/>
    <w:rsid w:val="00C128C8"/>
    <w:rsid w:val="00C14E08"/>
    <w:rsid w:val="00C155FE"/>
    <w:rsid w:val="00C2254D"/>
    <w:rsid w:val="00C23C4C"/>
    <w:rsid w:val="00C24D0D"/>
    <w:rsid w:val="00C2612A"/>
    <w:rsid w:val="00C377DF"/>
    <w:rsid w:val="00C37973"/>
    <w:rsid w:val="00C40DC4"/>
    <w:rsid w:val="00C40EEB"/>
    <w:rsid w:val="00C43F47"/>
    <w:rsid w:val="00C44C84"/>
    <w:rsid w:val="00C507FC"/>
    <w:rsid w:val="00C51EA1"/>
    <w:rsid w:val="00C55570"/>
    <w:rsid w:val="00C610C9"/>
    <w:rsid w:val="00C7517A"/>
    <w:rsid w:val="00C80C78"/>
    <w:rsid w:val="00C82249"/>
    <w:rsid w:val="00C82FC2"/>
    <w:rsid w:val="00CA4FD0"/>
    <w:rsid w:val="00CA5EE3"/>
    <w:rsid w:val="00CA7CFE"/>
    <w:rsid w:val="00CB28C8"/>
    <w:rsid w:val="00CB7F52"/>
    <w:rsid w:val="00CC177F"/>
    <w:rsid w:val="00CC62DB"/>
    <w:rsid w:val="00CC6E16"/>
    <w:rsid w:val="00CD1642"/>
    <w:rsid w:val="00CE56C4"/>
    <w:rsid w:val="00CE6D8E"/>
    <w:rsid w:val="00CF15BB"/>
    <w:rsid w:val="00CF39E1"/>
    <w:rsid w:val="00D0179B"/>
    <w:rsid w:val="00D01E51"/>
    <w:rsid w:val="00D064C4"/>
    <w:rsid w:val="00D1160E"/>
    <w:rsid w:val="00D24949"/>
    <w:rsid w:val="00D2780A"/>
    <w:rsid w:val="00D34FA9"/>
    <w:rsid w:val="00D36EDF"/>
    <w:rsid w:val="00D41CC9"/>
    <w:rsid w:val="00D430FE"/>
    <w:rsid w:val="00D43474"/>
    <w:rsid w:val="00D514DB"/>
    <w:rsid w:val="00D528C5"/>
    <w:rsid w:val="00D54B0A"/>
    <w:rsid w:val="00D552BF"/>
    <w:rsid w:val="00D55C1D"/>
    <w:rsid w:val="00D6024F"/>
    <w:rsid w:val="00D8271A"/>
    <w:rsid w:val="00D917AC"/>
    <w:rsid w:val="00D94DAE"/>
    <w:rsid w:val="00DA5797"/>
    <w:rsid w:val="00DA79B4"/>
    <w:rsid w:val="00DA7E0B"/>
    <w:rsid w:val="00DB0D67"/>
    <w:rsid w:val="00DB1106"/>
    <w:rsid w:val="00DB38B7"/>
    <w:rsid w:val="00DC5912"/>
    <w:rsid w:val="00DE1812"/>
    <w:rsid w:val="00DF0970"/>
    <w:rsid w:val="00DF1774"/>
    <w:rsid w:val="00DF7F31"/>
    <w:rsid w:val="00E02209"/>
    <w:rsid w:val="00E04E05"/>
    <w:rsid w:val="00E0701F"/>
    <w:rsid w:val="00E10205"/>
    <w:rsid w:val="00E17184"/>
    <w:rsid w:val="00E23659"/>
    <w:rsid w:val="00E46424"/>
    <w:rsid w:val="00E46A85"/>
    <w:rsid w:val="00E530BF"/>
    <w:rsid w:val="00E577B7"/>
    <w:rsid w:val="00E741C9"/>
    <w:rsid w:val="00E75EF8"/>
    <w:rsid w:val="00E76EE8"/>
    <w:rsid w:val="00E80BCC"/>
    <w:rsid w:val="00E831CC"/>
    <w:rsid w:val="00E9357A"/>
    <w:rsid w:val="00E93C7D"/>
    <w:rsid w:val="00E94128"/>
    <w:rsid w:val="00E96D1B"/>
    <w:rsid w:val="00EA12B2"/>
    <w:rsid w:val="00EA2C0C"/>
    <w:rsid w:val="00EA46EF"/>
    <w:rsid w:val="00EB6A46"/>
    <w:rsid w:val="00EC0987"/>
    <w:rsid w:val="00EC68E8"/>
    <w:rsid w:val="00ED4BDC"/>
    <w:rsid w:val="00ED4D9D"/>
    <w:rsid w:val="00EE0163"/>
    <w:rsid w:val="00EE17B1"/>
    <w:rsid w:val="00EE22A0"/>
    <w:rsid w:val="00EE445A"/>
    <w:rsid w:val="00EF1128"/>
    <w:rsid w:val="00EF36ED"/>
    <w:rsid w:val="00EF4698"/>
    <w:rsid w:val="00EF5A4D"/>
    <w:rsid w:val="00EF66FE"/>
    <w:rsid w:val="00F02BFD"/>
    <w:rsid w:val="00F0554D"/>
    <w:rsid w:val="00F073BA"/>
    <w:rsid w:val="00F153B2"/>
    <w:rsid w:val="00F15524"/>
    <w:rsid w:val="00F2282B"/>
    <w:rsid w:val="00F23ED5"/>
    <w:rsid w:val="00F24CC7"/>
    <w:rsid w:val="00F251E8"/>
    <w:rsid w:val="00F25E71"/>
    <w:rsid w:val="00F276E7"/>
    <w:rsid w:val="00F30FE2"/>
    <w:rsid w:val="00F32ACF"/>
    <w:rsid w:val="00F42141"/>
    <w:rsid w:val="00F44D9B"/>
    <w:rsid w:val="00F50647"/>
    <w:rsid w:val="00F653A5"/>
    <w:rsid w:val="00F67145"/>
    <w:rsid w:val="00F674BC"/>
    <w:rsid w:val="00F710F6"/>
    <w:rsid w:val="00F834D6"/>
    <w:rsid w:val="00F85538"/>
    <w:rsid w:val="00F9174E"/>
    <w:rsid w:val="00F97B58"/>
    <w:rsid w:val="00FA4A2B"/>
    <w:rsid w:val="00FC1917"/>
    <w:rsid w:val="00FC1A4E"/>
    <w:rsid w:val="00FD0A9E"/>
    <w:rsid w:val="00FD6D40"/>
    <w:rsid w:val="00FE72E9"/>
    <w:rsid w:val="00FF26AE"/>
    <w:rsid w:val="00FF49AD"/>
    <w:rsid w:val="00FF63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0E76"/>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20"/>
    <w:qFormat/>
    <w:rsid w:val="00CA5EE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0E76"/>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20"/>
    <w:qFormat/>
    <w:rsid w:val="00CA5EE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244">
      <w:bodyDiv w:val="1"/>
      <w:marLeft w:val="0"/>
      <w:marRight w:val="0"/>
      <w:marTop w:val="0"/>
      <w:marBottom w:val="0"/>
      <w:divBdr>
        <w:top w:val="none" w:sz="0" w:space="0" w:color="auto"/>
        <w:left w:val="none" w:sz="0" w:space="0" w:color="auto"/>
        <w:bottom w:val="none" w:sz="0" w:space="0" w:color="auto"/>
        <w:right w:val="none" w:sz="0" w:space="0" w:color="auto"/>
      </w:divBdr>
    </w:div>
    <w:div w:id="696975570">
      <w:bodyDiv w:val="1"/>
      <w:marLeft w:val="0"/>
      <w:marRight w:val="0"/>
      <w:marTop w:val="0"/>
      <w:marBottom w:val="0"/>
      <w:divBdr>
        <w:top w:val="none" w:sz="0" w:space="0" w:color="auto"/>
        <w:left w:val="none" w:sz="0" w:space="0" w:color="auto"/>
        <w:bottom w:val="none" w:sz="0" w:space="0" w:color="auto"/>
        <w:right w:val="none" w:sz="0" w:space="0" w:color="auto"/>
      </w:divBdr>
    </w:div>
    <w:div w:id="798106667">
      <w:bodyDiv w:val="1"/>
      <w:marLeft w:val="0"/>
      <w:marRight w:val="0"/>
      <w:marTop w:val="0"/>
      <w:marBottom w:val="0"/>
      <w:divBdr>
        <w:top w:val="none" w:sz="0" w:space="0" w:color="auto"/>
        <w:left w:val="none" w:sz="0" w:space="0" w:color="auto"/>
        <w:bottom w:val="none" w:sz="0" w:space="0" w:color="auto"/>
        <w:right w:val="none" w:sz="0" w:space="0" w:color="auto"/>
      </w:divBdr>
    </w:div>
    <w:div w:id="1250197494">
      <w:bodyDiv w:val="1"/>
      <w:marLeft w:val="0"/>
      <w:marRight w:val="0"/>
      <w:marTop w:val="0"/>
      <w:marBottom w:val="0"/>
      <w:divBdr>
        <w:top w:val="none" w:sz="0" w:space="0" w:color="auto"/>
        <w:left w:val="none" w:sz="0" w:space="0" w:color="auto"/>
        <w:bottom w:val="none" w:sz="0" w:space="0" w:color="auto"/>
        <w:right w:val="none" w:sz="0" w:space="0" w:color="auto"/>
      </w:divBdr>
    </w:div>
    <w:div w:id="1546259022">
      <w:bodyDiv w:val="1"/>
      <w:marLeft w:val="0"/>
      <w:marRight w:val="0"/>
      <w:marTop w:val="0"/>
      <w:marBottom w:val="0"/>
      <w:divBdr>
        <w:top w:val="none" w:sz="0" w:space="0" w:color="auto"/>
        <w:left w:val="none" w:sz="0" w:space="0" w:color="auto"/>
        <w:bottom w:val="none" w:sz="0" w:space="0" w:color="auto"/>
        <w:right w:val="none" w:sz="0" w:space="0" w:color="auto"/>
      </w:divBdr>
    </w:div>
    <w:div w:id="1767531156">
      <w:bodyDiv w:val="1"/>
      <w:marLeft w:val="0"/>
      <w:marRight w:val="0"/>
      <w:marTop w:val="0"/>
      <w:marBottom w:val="0"/>
      <w:divBdr>
        <w:top w:val="none" w:sz="0" w:space="0" w:color="auto"/>
        <w:left w:val="none" w:sz="0" w:space="0" w:color="auto"/>
        <w:bottom w:val="none" w:sz="0" w:space="0" w:color="auto"/>
        <w:right w:val="none" w:sz="0" w:space="0" w:color="auto"/>
      </w:divBdr>
    </w:div>
    <w:div w:id="1768387746">
      <w:bodyDiv w:val="1"/>
      <w:marLeft w:val="0"/>
      <w:marRight w:val="0"/>
      <w:marTop w:val="0"/>
      <w:marBottom w:val="0"/>
      <w:divBdr>
        <w:top w:val="none" w:sz="0" w:space="0" w:color="auto"/>
        <w:left w:val="none" w:sz="0" w:space="0" w:color="auto"/>
        <w:bottom w:val="none" w:sz="0" w:space="0" w:color="auto"/>
        <w:right w:val="none" w:sz="0" w:space="0" w:color="auto"/>
      </w:divBdr>
    </w:div>
    <w:div w:id="1825507721">
      <w:bodyDiv w:val="1"/>
      <w:marLeft w:val="0"/>
      <w:marRight w:val="0"/>
      <w:marTop w:val="0"/>
      <w:marBottom w:val="0"/>
      <w:divBdr>
        <w:top w:val="none" w:sz="0" w:space="0" w:color="auto"/>
        <w:left w:val="none" w:sz="0" w:space="0" w:color="auto"/>
        <w:bottom w:val="none" w:sz="0" w:space="0" w:color="auto"/>
        <w:right w:val="none" w:sz="0" w:space="0" w:color="auto"/>
      </w:divBdr>
    </w:div>
    <w:div w:id="1827043279">
      <w:bodyDiv w:val="1"/>
      <w:marLeft w:val="0"/>
      <w:marRight w:val="0"/>
      <w:marTop w:val="0"/>
      <w:marBottom w:val="0"/>
      <w:divBdr>
        <w:top w:val="none" w:sz="0" w:space="0" w:color="auto"/>
        <w:left w:val="none" w:sz="0" w:space="0" w:color="auto"/>
        <w:bottom w:val="none" w:sz="0" w:space="0" w:color="auto"/>
        <w:right w:val="none" w:sz="0" w:space="0" w:color="auto"/>
      </w:divBdr>
    </w:div>
    <w:div w:id="19938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6.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16" Type="http://schemas.openxmlformats.org/officeDocument/2006/relationships/header" Target="header1.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9.xml"/><Relationship Id="rId79" Type="http://schemas.microsoft.com/office/2011/relationships/people" Target="people.xml"/><Relationship Id="rId5" Type="http://schemas.openxmlformats.org/officeDocument/2006/relationships/settings" Target="settings.xml"/><Relationship Id="rId61" Type="http://schemas.openxmlformats.org/officeDocument/2006/relationships/control" Target="activeX/activeX46.xml"/><Relationship Id="rId19" Type="http://schemas.openxmlformats.org/officeDocument/2006/relationships/control" Target="activeX/activeX5.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36.xml"/><Relationship Id="rId72" Type="http://schemas.openxmlformats.org/officeDocument/2006/relationships/control" Target="activeX/activeX57.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footer" Target="footer1.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control" Target="activeX/activeX52.xml"/><Relationship Id="rId20" Type="http://schemas.openxmlformats.org/officeDocument/2006/relationships/image" Target="media/image2.wmf"/><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 Id="rId10" Type="http://schemas.openxmlformats.org/officeDocument/2006/relationships/hyperlink" Target="mailto:viligita@gmail.com" TargetMode="Externa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4" Type="http://schemas.microsoft.com/office/2007/relationships/stylesWithEffects" Target="stylesWithEffects.xml"/><Relationship Id="rId9" Type="http://schemas.openxmlformats.org/officeDocument/2006/relationships/hyperlink" Target="http://www.nmva.smm.lt/anketa-isivertinimui/" TargetMode="External"/><Relationship Id="rId13" Type="http://schemas.openxmlformats.org/officeDocument/2006/relationships/control" Target="activeX/activeX2.xml"/><Relationship Id="rId18" Type="http://schemas.openxmlformats.org/officeDocument/2006/relationships/footer" Target="footer2.xml"/><Relationship Id="rId39" Type="http://schemas.openxmlformats.org/officeDocument/2006/relationships/control" Target="activeX/activeX24.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ontrol" Target="activeX/activeX56.xml"/><Relationship Id="rId2" Type="http://schemas.openxmlformats.org/officeDocument/2006/relationships/numbering" Target="numbering.xml"/><Relationship Id="rId29" Type="http://schemas.openxmlformats.org/officeDocument/2006/relationships/control" Target="activeX/activeX14.xml"/></Relationships>
</file>

<file path=word/_rels/footnotes.xml.rels><?xml version="1.0" encoding="UTF-8" standalone="yes"?>
<Relationships xmlns="http://schemas.openxmlformats.org/package/2006/relationships"><Relationship Id="rId3" Type="http://schemas.openxmlformats.org/officeDocument/2006/relationships/hyperlink" Target="file:///C:\Users\lsliogeriene\Desktop\Tekstai%20redaguoti\www.upc.smm.lt\ekspertavimas\biblioteka\failai\samprata.pdf" TargetMode="External"/><Relationship Id="rId2" Type="http://schemas.openxmlformats.org/officeDocument/2006/relationships/hyperlink" Target="file:///C:\Users\lsliogeriene\Desktop\Tekstai%20redaguoti\www.e-tar.lt\portal\legalAct.html%3fdocumentId=98ea2cb0898b11e397b5c02d3197f382" TargetMode="External"/><Relationship Id="rId1" Type="http://schemas.openxmlformats.org/officeDocument/2006/relationships/hyperlink" Target="file:///C:\Users\lsliogeriene\Desktop\Tekstai%20redaguoti\www3.lrs.lt\pls\inter3\dokpaieska.showdoc_l%3fp_id=340787&amp;p_query=&amp;p_tr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1954-58FC-4070-8A5A-24B6F09E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8943</Words>
  <Characters>5098</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Gincaite</dc:creator>
  <cp:lastModifiedBy>Pavaduotoja1</cp:lastModifiedBy>
  <cp:revision>2</cp:revision>
  <cp:lastPrinted>2016-10-06T12:15:00Z</cp:lastPrinted>
  <dcterms:created xsi:type="dcterms:W3CDTF">2016-10-06T12:15:00Z</dcterms:created>
  <dcterms:modified xsi:type="dcterms:W3CDTF">2016-10-06T12:15:00Z</dcterms:modified>
</cp:coreProperties>
</file>